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4D964B0" w:rsidR="00090A32" w:rsidRDefault="004E0BFF" w:rsidP="00F45FCA">
      <w:pPr>
        <w:pStyle w:val="Title"/>
      </w:pPr>
      <w:bookmarkStart w:id="0" w:name="_top"/>
      <w:bookmarkEnd w:id="0"/>
      <w:r>
        <w:t>Instructor Manual</w:t>
      </w:r>
    </w:p>
    <w:p w14:paraId="45C0627A" w14:textId="726E08EB" w:rsidR="00D0135B" w:rsidRDefault="00B6616F" w:rsidP="00764D5E">
      <w:pPr>
        <w:pStyle w:val="BookTitle1"/>
      </w:pPr>
      <w:bookmarkStart w:id="1" w:name="_Toc42853316"/>
      <w:bookmarkStart w:id="2" w:name="_Toc42853349"/>
      <w:r>
        <w:t>Pride/Ferrell, Foundations of Marketing, 9</w:t>
      </w:r>
      <w:r w:rsidRPr="006A39E8">
        <w:t>e</w:t>
      </w:r>
      <w:r>
        <w:t xml:space="preserve">, 2022, </w:t>
      </w:r>
      <w:r w:rsidR="0089480B" w:rsidRPr="0089480B">
        <w:t>9780357129388</w:t>
      </w:r>
      <w:r w:rsidR="00764D5E">
        <w:t xml:space="preserve">; </w:t>
      </w:r>
      <w:r w:rsidR="001F7153">
        <w:t xml:space="preserve">Chapter </w:t>
      </w:r>
      <w:r w:rsidR="00801EA6">
        <w:t>1</w:t>
      </w:r>
      <w:r w:rsidR="008A7110">
        <w:t>:</w:t>
      </w:r>
      <w:r w:rsidR="001F7153">
        <w:t xml:space="preserve"> </w:t>
      </w:r>
      <w:bookmarkEnd w:id="1"/>
      <w:bookmarkEnd w:id="2"/>
      <w:r>
        <w:t>Customer-Driven Strategic Marketing</w:t>
      </w:r>
    </w:p>
    <w:bookmarkStart w:id="3" w:name="_Toc42853350" w:displacedByCustomXml="next"/>
    <w:bookmarkStart w:id="4" w:name="_Toc42853317" w:displacedByCustomXml="next"/>
    <w:bookmarkStart w:id="5"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6" w:name="__Review_Questions_Answers" w:displacedByCustomXml="prev"/>
        <w:bookmarkEnd w:id="6" w:displacedByCustomXml="prev"/>
        <w:bookmarkStart w:id="7" w:name="_Toc41654412" w:displacedByCustomXml="prev"/>
        <w:p w14:paraId="5510A4E3" w14:textId="74368325" w:rsidR="00FF289D" w:rsidRPr="0027377D" w:rsidRDefault="00FF289D" w:rsidP="006B463F">
          <w:pPr>
            <w:pStyle w:val="Heading1noTOC"/>
          </w:pPr>
          <w:r w:rsidRPr="0027377D">
            <w:t xml:space="preserve">Table of </w:t>
          </w:r>
          <w:r w:rsidRPr="00C55490">
            <w:t>Contents</w:t>
          </w:r>
          <w:bookmarkEnd w:id="7"/>
          <w:bookmarkEnd w:id="5"/>
          <w:bookmarkEnd w:id="4"/>
          <w:bookmarkEnd w:id="3"/>
        </w:p>
        <w:p w14:paraId="012AFEED" w14:textId="1F91E82B" w:rsidR="00E438B6" w:rsidRDefault="00FD29E7">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72322996" w:history="1">
            <w:r w:rsidR="00E438B6" w:rsidRPr="00E8198D">
              <w:rPr>
                <w:rStyle w:val="Hyperlink"/>
              </w:rPr>
              <w:t>Purpose and Perspective of the Chapter</w:t>
            </w:r>
            <w:r w:rsidR="00E438B6">
              <w:rPr>
                <w:noProof/>
                <w:webHidden/>
              </w:rPr>
              <w:tab/>
            </w:r>
            <w:r w:rsidR="00E438B6">
              <w:rPr>
                <w:noProof/>
                <w:webHidden/>
              </w:rPr>
              <w:fldChar w:fldCharType="begin"/>
            </w:r>
            <w:r w:rsidR="00E438B6">
              <w:rPr>
                <w:noProof/>
                <w:webHidden/>
              </w:rPr>
              <w:instrText xml:space="preserve"> PAGEREF _Toc72322996 \h </w:instrText>
            </w:r>
            <w:r w:rsidR="00E438B6">
              <w:rPr>
                <w:noProof/>
                <w:webHidden/>
              </w:rPr>
            </w:r>
            <w:r w:rsidR="00E438B6">
              <w:rPr>
                <w:noProof/>
                <w:webHidden/>
              </w:rPr>
              <w:fldChar w:fldCharType="separate"/>
            </w:r>
            <w:r w:rsidR="00E438B6">
              <w:rPr>
                <w:noProof/>
                <w:webHidden/>
              </w:rPr>
              <w:t>2</w:t>
            </w:r>
            <w:r w:rsidR="00E438B6">
              <w:rPr>
                <w:noProof/>
                <w:webHidden/>
              </w:rPr>
              <w:fldChar w:fldCharType="end"/>
            </w:r>
          </w:hyperlink>
        </w:p>
        <w:p w14:paraId="698271CF" w14:textId="64A3CD13" w:rsidR="00E438B6" w:rsidRDefault="0089480B">
          <w:pPr>
            <w:pStyle w:val="TOC1"/>
            <w:tabs>
              <w:tab w:val="right" w:leader="dot" w:pos="9350"/>
            </w:tabs>
            <w:rPr>
              <w:rFonts w:asciiTheme="minorHAnsi" w:eastAsiaTheme="minorEastAsia" w:hAnsiTheme="minorHAnsi" w:cstheme="minorBidi"/>
              <w:noProof/>
            </w:rPr>
          </w:pPr>
          <w:hyperlink w:anchor="_Toc72322997" w:history="1">
            <w:r w:rsidR="00E438B6" w:rsidRPr="00E8198D">
              <w:rPr>
                <w:rStyle w:val="Hyperlink"/>
              </w:rPr>
              <w:t>Cengage Supplements</w:t>
            </w:r>
            <w:r w:rsidR="00E438B6">
              <w:rPr>
                <w:noProof/>
                <w:webHidden/>
              </w:rPr>
              <w:tab/>
            </w:r>
            <w:r w:rsidR="00E438B6">
              <w:rPr>
                <w:noProof/>
                <w:webHidden/>
              </w:rPr>
              <w:fldChar w:fldCharType="begin"/>
            </w:r>
            <w:r w:rsidR="00E438B6">
              <w:rPr>
                <w:noProof/>
                <w:webHidden/>
              </w:rPr>
              <w:instrText xml:space="preserve"> PAGEREF _Toc72322997 \h </w:instrText>
            </w:r>
            <w:r w:rsidR="00E438B6">
              <w:rPr>
                <w:noProof/>
                <w:webHidden/>
              </w:rPr>
            </w:r>
            <w:r w:rsidR="00E438B6">
              <w:rPr>
                <w:noProof/>
                <w:webHidden/>
              </w:rPr>
              <w:fldChar w:fldCharType="separate"/>
            </w:r>
            <w:r w:rsidR="00E438B6">
              <w:rPr>
                <w:noProof/>
                <w:webHidden/>
              </w:rPr>
              <w:t>2</w:t>
            </w:r>
            <w:r w:rsidR="00E438B6">
              <w:rPr>
                <w:noProof/>
                <w:webHidden/>
              </w:rPr>
              <w:fldChar w:fldCharType="end"/>
            </w:r>
          </w:hyperlink>
        </w:p>
        <w:p w14:paraId="4C54F661" w14:textId="1645B194" w:rsidR="00E438B6" w:rsidRDefault="0089480B">
          <w:pPr>
            <w:pStyle w:val="TOC1"/>
            <w:tabs>
              <w:tab w:val="right" w:leader="dot" w:pos="9350"/>
            </w:tabs>
            <w:rPr>
              <w:rFonts w:asciiTheme="minorHAnsi" w:eastAsiaTheme="minorEastAsia" w:hAnsiTheme="minorHAnsi" w:cstheme="minorBidi"/>
              <w:noProof/>
            </w:rPr>
          </w:pPr>
          <w:hyperlink w:anchor="_Toc72322998" w:history="1">
            <w:r w:rsidR="00E438B6" w:rsidRPr="00E8198D">
              <w:rPr>
                <w:rStyle w:val="Hyperlink"/>
              </w:rPr>
              <w:t>Chapter Objectives</w:t>
            </w:r>
            <w:r w:rsidR="00E438B6">
              <w:rPr>
                <w:noProof/>
                <w:webHidden/>
              </w:rPr>
              <w:tab/>
            </w:r>
            <w:r w:rsidR="00E438B6">
              <w:rPr>
                <w:noProof/>
                <w:webHidden/>
              </w:rPr>
              <w:fldChar w:fldCharType="begin"/>
            </w:r>
            <w:r w:rsidR="00E438B6">
              <w:rPr>
                <w:noProof/>
                <w:webHidden/>
              </w:rPr>
              <w:instrText xml:space="preserve"> PAGEREF _Toc72322998 \h </w:instrText>
            </w:r>
            <w:r w:rsidR="00E438B6">
              <w:rPr>
                <w:noProof/>
                <w:webHidden/>
              </w:rPr>
            </w:r>
            <w:r w:rsidR="00E438B6">
              <w:rPr>
                <w:noProof/>
                <w:webHidden/>
              </w:rPr>
              <w:fldChar w:fldCharType="separate"/>
            </w:r>
            <w:r w:rsidR="00E438B6">
              <w:rPr>
                <w:noProof/>
                <w:webHidden/>
              </w:rPr>
              <w:t>2</w:t>
            </w:r>
            <w:r w:rsidR="00E438B6">
              <w:rPr>
                <w:noProof/>
                <w:webHidden/>
              </w:rPr>
              <w:fldChar w:fldCharType="end"/>
            </w:r>
          </w:hyperlink>
        </w:p>
        <w:p w14:paraId="727CC6EB" w14:textId="77121722" w:rsidR="00E438B6" w:rsidRDefault="0089480B">
          <w:pPr>
            <w:pStyle w:val="TOC1"/>
            <w:tabs>
              <w:tab w:val="right" w:leader="dot" w:pos="9350"/>
            </w:tabs>
            <w:rPr>
              <w:rFonts w:asciiTheme="minorHAnsi" w:eastAsiaTheme="minorEastAsia" w:hAnsiTheme="minorHAnsi" w:cstheme="minorBidi"/>
              <w:noProof/>
            </w:rPr>
          </w:pPr>
          <w:hyperlink w:anchor="_Toc72322999" w:history="1">
            <w:r w:rsidR="00E438B6" w:rsidRPr="00E8198D">
              <w:rPr>
                <w:rStyle w:val="Hyperlink"/>
              </w:rPr>
              <w:t>Complete List of Chapter Activities and Assessments</w:t>
            </w:r>
            <w:r w:rsidR="00E438B6">
              <w:rPr>
                <w:noProof/>
                <w:webHidden/>
              </w:rPr>
              <w:tab/>
            </w:r>
            <w:r w:rsidR="00E438B6">
              <w:rPr>
                <w:noProof/>
                <w:webHidden/>
              </w:rPr>
              <w:fldChar w:fldCharType="begin"/>
            </w:r>
            <w:r w:rsidR="00E438B6">
              <w:rPr>
                <w:noProof/>
                <w:webHidden/>
              </w:rPr>
              <w:instrText xml:space="preserve"> PAGEREF _Toc72322999 \h </w:instrText>
            </w:r>
            <w:r w:rsidR="00E438B6">
              <w:rPr>
                <w:noProof/>
                <w:webHidden/>
              </w:rPr>
            </w:r>
            <w:r w:rsidR="00E438B6">
              <w:rPr>
                <w:noProof/>
                <w:webHidden/>
              </w:rPr>
              <w:fldChar w:fldCharType="separate"/>
            </w:r>
            <w:r w:rsidR="00E438B6">
              <w:rPr>
                <w:noProof/>
                <w:webHidden/>
              </w:rPr>
              <w:t>3</w:t>
            </w:r>
            <w:r w:rsidR="00E438B6">
              <w:rPr>
                <w:noProof/>
                <w:webHidden/>
              </w:rPr>
              <w:fldChar w:fldCharType="end"/>
            </w:r>
          </w:hyperlink>
        </w:p>
        <w:p w14:paraId="37E823DA" w14:textId="0171C2D4" w:rsidR="00E438B6" w:rsidRDefault="0089480B">
          <w:pPr>
            <w:pStyle w:val="TOC1"/>
            <w:tabs>
              <w:tab w:val="right" w:leader="dot" w:pos="9350"/>
            </w:tabs>
            <w:rPr>
              <w:rFonts w:asciiTheme="minorHAnsi" w:eastAsiaTheme="minorEastAsia" w:hAnsiTheme="minorHAnsi" w:cstheme="minorBidi"/>
              <w:noProof/>
            </w:rPr>
          </w:pPr>
          <w:hyperlink w:anchor="_Toc72323000" w:history="1">
            <w:r w:rsidR="00E438B6" w:rsidRPr="00E8198D">
              <w:rPr>
                <w:rStyle w:val="Hyperlink"/>
              </w:rPr>
              <w:t>Key Terms</w:t>
            </w:r>
            <w:r w:rsidR="00E438B6">
              <w:rPr>
                <w:noProof/>
                <w:webHidden/>
              </w:rPr>
              <w:tab/>
            </w:r>
            <w:r w:rsidR="00E438B6">
              <w:rPr>
                <w:noProof/>
                <w:webHidden/>
              </w:rPr>
              <w:fldChar w:fldCharType="begin"/>
            </w:r>
            <w:r w:rsidR="00E438B6">
              <w:rPr>
                <w:noProof/>
                <w:webHidden/>
              </w:rPr>
              <w:instrText xml:space="preserve"> PAGEREF _Toc72323000 \h </w:instrText>
            </w:r>
            <w:r w:rsidR="00E438B6">
              <w:rPr>
                <w:noProof/>
                <w:webHidden/>
              </w:rPr>
            </w:r>
            <w:r w:rsidR="00E438B6">
              <w:rPr>
                <w:noProof/>
                <w:webHidden/>
              </w:rPr>
              <w:fldChar w:fldCharType="separate"/>
            </w:r>
            <w:r w:rsidR="00E438B6">
              <w:rPr>
                <w:noProof/>
                <w:webHidden/>
              </w:rPr>
              <w:t>5</w:t>
            </w:r>
            <w:r w:rsidR="00E438B6">
              <w:rPr>
                <w:noProof/>
                <w:webHidden/>
              </w:rPr>
              <w:fldChar w:fldCharType="end"/>
            </w:r>
          </w:hyperlink>
        </w:p>
        <w:p w14:paraId="5FB42D0C" w14:textId="5A36EC3F" w:rsidR="00E438B6" w:rsidRDefault="0089480B">
          <w:pPr>
            <w:pStyle w:val="TOC1"/>
            <w:tabs>
              <w:tab w:val="right" w:leader="dot" w:pos="9350"/>
            </w:tabs>
            <w:rPr>
              <w:rFonts w:asciiTheme="minorHAnsi" w:eastAsiaTheme="minorEastAsia" w:hAnsiTheme="minorHAnsi" w:cstheme="minorBidi"/>
              <w:noProof/>
            </w:rPr>
          </w:pPr>
          <w:hyperlink w:anchor="_Toc72323001" w:history="1">
            <w:r w:rsidR="00E438B6" w:rsidRPr="00E8198D">
              <w:rPr>
                <w:rStyle w:val="Hyperlink"/>
              </w:rPr>
              <w:t>What’s New in This Chapter</w:t>
            </w:r>
            <w:r w:rsidR="00E438B6">
              <w:rPr>
                <w:noProof/>
                <w:webHidden/>
              </w:rPr>
              <w:tab/>
            </w:r>
            <w:r w:rsidR="00E438B6">
              <w:rPr>
                <w:noProof/>
                <w:webHidden/>
              </w:rPr>
              <w:fldChar w:fldCharType="begin"/>
            </w:r>
            <w:r w:rsidR="00E438B6">
              <w:rPr>
                <w:noProof/>
                <w:webHidden/>
              </w:rPr>
              <w:instrText xml:space="preserve"> PAGEREF _Toc72323001 \h </w:instrText>
            </w:r>
            <w:r w:rsidR="00E438B6">
              <w:rPr>
                <w:noProof/>
                <w:webHidden/>
              </w:rPr>
            </w:r>
            <w:r w:rsidR="00E438B6">
              <w:rPr>
                <w:noProof/>
                <w:webHidden/>
              </w:rPr>
              <w:fldChar w:fldCharType="separate"/>
            </w:r>
            <w:r w:rsidR="00E438B6">
              <w:rPr>
                <w:noProof/>
                <w:webHidden/>
              </w:rPr>
              <w:t>6</w:t>
            </w:r>
            <w:r w:rsidR="00E438B6">
              <w:rPr>
                <w:noProof/>
                <w:webHidden/>
              </w:rPr>
              <w:fldChar w:fldCharType="end"/>
            </w:r>
          </w:hyperlink>
        </w:p>
        <w:p w14:paraId="1E3110CF" w14:textId="1722F8CA" w:rsidR="00E438B6" w:rsidRDefault="0089480B">
          <w:pPr>
            <w:pStyle w:val="TOC1"/>
            <w:tabs>
              <w:tab w:val="right" w:leader="dot" w:pos="9350"/>
            </w:tabs>
            <w:rPr>
              <w:rFonts w:asciiTheme="minorHAnsi" w:eastAsiaTheme="minorEastAsia" w:hAnsiTheme="minorHAnsi" w:cstheme="minorBidi"/>
              <w:noProof/>
            </w:rPr>
          </w:pPr>
          <w:hyperlink w:anchor="_Toc72323002" w:history="1">
            <w:r w:rsidR="00E438B6" w:rsidRPr="00E8198D">
              <w:rPr>
                <w:rStyle w:val="Hyperlink"/>
              </w:rPr>
              <w:t>Chapter Outline</w:t>
            </w:r>
            <w:r w:rsidR="00E438B6">
              <w:rPr>
                <w:noProof/>
                <w:webHidden/>
              </w:rPr>
              <w:tab/>
            </w:r>
            <w:r w:rsidR="00E438B6">
              <w:rPr>
                <w:noProof/>
                <w:webHidden/>
              </w:rPr>
              <w:fldChar w:fldCharType="begin"/>
            </w:r>
            <w:r w:rsidR="00E438B6">
              <w:rPr>
                <w:noProof/>
                <w:webHidden/>
              </w:rPr>
              <w:instrText xml:space="preserve"> PAGEREF _Toc72323002 \h </w:instrText>
            </w:r>
            <w:r w:rsidR="00E438B6">
              <w:rPr>
                <w:noProof/>
                <w:webHidden/>
              </w:rPr>
            </w:r>
            <w:r w:rsidR="00E438B6">
              <w:rPr>
                <w:noProof/>
                <w:webHidden/>
              </w:rPr>
              <w:fldChar w:fldCharType="separate"/>
            </w:r>
            <w:r w:rsidR="00E438B6">
              <w:rPr>
                <w:noProof/>
                <w:webHidden/>
              </w:rPr>
              <w:t>7</w:t>
            </w:r>
            <w:r w:rsidR="00E438B6">
              <w:rPr>
                <w:noProof/>
                <w:webHidden/>
              </w:rPr>
              <w:fldChar w:fldCharType="end"/>
            </w:r>
          </w:hyperlink>
        </w:p>
        <w:p w14:paraId="5B5E9ACE" w14:textId="6DBD8F77" w:rsidR="00E438B6" w:rsidRDefault="0089480B">
          <w:pPr>
            <w:pStyle w:val="TOC1"/>
            <w:tabs>
              <w:tab w:val="right" w:leader="dot" w:pos="9350"/>
            </w:tabs>
            <w:rPr>
              <w:rFonts w:asciiTheme="minorHAnsi" w:eastAsiaTheme="minorEastAsia" w:hAnsiTheme="minorHAnsi" w:cstheme="minorBidi"/>
              <w:noProof/>
            </w:rPr>
          </w:pPr>
          <w:hyperlink w:anchor="_Toc72323003" w:history="1">
            <w:r w:rsidR="00E438B6" w:rsidRPr="00E8198D">
              <w:rPr>
                <w:rStyle w:val="Hyperlink"/>
              </w:rPr>
              <w:t>Discussion Starters</w:t>
            </w:r>
            <w:r w:rsidR="00E438B6">
              <w:rPr>
                <w:noProof/>
                <w:webHidden/>
              </w:rPr>
              <w:tab/>
            </w:r>
            <w:r w:rsidR="00E438B6">
              <w:rPr>
                <w:noProof/>
                <w:webHidden/>
              </w:rPr>
              <w:fldChar w:fldCharType="begin"/>
            </w:r>
            <w:r w:rsidR="00E438B6">
              <w:rPr>
                <w:noProof/>
                <w:webHidden/>
              </w:rPr>
              <w:instrText xml:space="preserve"> PAGEREF _Toc72323003 \h </w:instrText>
            </w:r>
            <w:r w:rsidR="00E438B6">
              <w:rPr>
                <w:noProof/>
                <w:webHidden/>
              </w:rPr>
            </w:r>
            <w:r w:rsidR="00E438B6">
              <w:rPr>
                <w:noProof/>
                <w:webHidden/>
              </w:rPr>
              <w:fldChar w:fldCharType="separate"/>
            </w:r>
            <w:r w:rsidR="00E438B6">
              <w:rPr>
                <w:noProof/>
                <w:webHidden/>
              </w:rPr>
              <w:t>21</w:t>
            </w:r>
            <w:r w:rsidR="00E438B6">
              <w:rPr>
                <w:noProof/>
                <w:webHidden/>
              </w:rPr>
              <w:fldChar w:fldCharType="end"/>
            </w:r>
          </w:hyperlink>
        </w:p>
        <w:p w14:paraId="5765C739" w14:textId="6D72F82F" w:rsidR="00E438B6" w:rsidRDefault="0089480B">
          <w:pPr>
            <w:pStyle w:val="TOC1"/>
            <w:tabs>
              <w:tab w:val="right" w:leader="dot" w:pos="9350"/>
            </w:tabs>
            <w:rPr>
              <w:rFonts w:asciiTheme="minorHAnsi" w:eastAsiaTheme="minorEastAsia" w:hAnsiTheme="minorHAnsi" w:cstheme="minorBidi"/>
              <w:noProof/>
            </w:rPr>
          </w:pPr>
          <w:hyperlink w:anchor="_Toc72323004" w:history="1">
            <w:r w:rsidR="00E438B6" w:rsidRPr="00E8198D">
              <w:rPr>
                <w:rStyle w:val="Hyperlink"/>
              </w:rPr>
              <w:t>Review Questions</w:t>
            </w:r>
            <w:r w:rsidR="00E438B6">
              <w:rPr>
                <w:noProof/>
                <w:webHidden/>
              </w:rPr>
              <w:tab/>
            </w:r>
            <w:r w:rsidR="00E438B6">
              <w:rPr>
                <w:noProof/>
                <w:webHidden/>
              </w:rPr>
              <w:fldChar w:fldCharType="begin"/>
            </w:r>
            <w:r w:rsidR="00E438B6">
              <w:rPr>
                <w:noProof/>
                <w:webHidden/>
              </w:rPr>
              <w:instrText xml:space="preserve"> PAGEREF _Toc72323004 \h </w:instrText>
            </w:r>
            <w:r w:rsidR="00E438B6">
              <w:rPr>
                <w:noProof/>
                <w:webHidden/>
              </w:rPr>
            </w:r>
            <w:r w:rsidR="00E438B6">
              <w:rPr>
                <w:noProof/>
                <w:webHidden/>
              </w:rPr>
              <w:fldChar w:fldCharType="separate"/>
            </w:r>
            <w:r w:rsidR="00E438B6">
              <w:rPr>
                <w:noProof/>
                <w:webHidden/>
              </w:rPr>
              <w:t>23</w:t>
            </w:r>
            <w:r w:rsidR="00E438B6">
              <w:rPr>
                <w:noProof/>
                <w:webHidden/>
              </w:rPr>
              <w:fldChar w:fldCharType="end"/>
            </w:r>
          </w:hyperlink>
        </w:p>
        <w:p w14:paraId="7698AF3E" w14:textId="2FB6EBA1" w:rsidR="00E438B6" w:rsidRDefault="0089480B">
          <w:pPr>
            <w:pStyle w:val="TOC1"/>
            <w:tabs>
              <w:tab w:val="right" w:leader="dot" w:pos="9350"/>
            </w:tabs>
            <w:rPr>
              <w:rFonts w:asciiTheme="minorHAnsi" w:eastAsiaTheme="minorEastAsia" w:hAnsiTheme="minorHAnsi" w:cstheme="minorBidi"/>
              <w:noProof/>
            </w:rPr>
          </w:pPr>
          <w:hyperlink w:anchor="_Toc72323005" w:history="1">
            <w:r w:rsidR="00E438B6" w:rsidRPr="00E8198D">
              <w:rPr>
                <w:rStyle w:val="Hyperlink"/>
              </w:rPr>
              <w:t>Additional Activities and Assignments</w:t>
            </w:r>
            <w:r w:rsidR="00E438B6">
              <w:rPr>
                <w:noProof/>
                <w:webHidden/>
              </w:rPr>
              <w:tab/>
            </w:r>
            <w:r w:rsidR="00E438B6">
              <w:rPr>
                <w:noProof/>
                <w:webHidden/>
              </w:rPr>
              <w:fldChar w:fldCharType="begin"/>
            </w:r>
            <w:r w:rsidR="00E438B6">
              <w:rPr>
                <w:noProof/>
                <w:webHidden/>
              </w:rPr>
              <w:instrText xml:space="preserve"> PAGEREF _Toc72323005 \h </w:instrText>
            </w:r>
            <w:r w:rsidR="00E438B6">
              <w:rPr>
                <w:noProof/>
                <w:webHidden/>
              </w:rPr>
            </w:r>
            <w:r w:rsidR="00E438B6">
              <w:rPr>
                <w:noProof/>
                <w:webHidden/>
              </w:rPr>
              <w:fldChar w:fldCharType="separate"/>
            </w:r>
            <w:r w:rsidR="00E438B6">
              <w:rPr>
                <w:noProof/>
                <w:webHidden/>
              </w:rPr>
              <w:t>26</w:t>
            </w:r>
            <w:r w:rsidR="00E438B6">
              <w:rPr>
                <w:noProof/>
                <w:webHidden/>
              </w:rPr>
              <w:fldChar w:fldCharType="end"/>
            </w:r>
          </w:hyperlink>
        </w:p>
        <w:p w14:paraId="5A87E00C" w14:textId="030214BE" w:rsidR="00E438B6" w:rsidRDefault="0089480B">
          <w:pPr>
            <w:pStyle w:val="TOC1"/>
            <w:tabs>
              <w:tab w:val="right" w:leader="dot" w:pos="9350"/>
            </w:tabs>
            <w:rPr>
              <w:rFonts w:asciiTheme="minorHAnsi" w:eastAsiaTheme="minorEastAsia" w:hAnsiTheme="minorHAnsi" w:cstheme="minorBidi"/>
              <w:noProof/>
            </w:rPr>
          </w:pPr>
          <w:hyperlink w:anchor="_Toc72323006" w:history="1">
            <w:r w:rsidR="00E438B6" w:rsidRPr="00E8198D">
              <w:rPr>
                <w:rStyle w:val="Hyperlink"/>
              </w:rPr>
              <w:t>Additional Resources</w:t>
            </w:r>
            <w:r w:rsidR="00E438B6">
              <w:rPr>
                <w:noProof/>
                <w:webHidden/>
              </w:rPr>
              <w:tab/>
            </w:r>
            <w:r w:rsidR="00E438B6">
              <w:rPr>
                <w:noProof/>
                <w:webHidden/>
              </w:rPr>
              <w:fldChar w:fldCharType="begin"/>
            </w:r>
            <w:r w:rsidR="00E438B6">
              <w:rPr>
                <w:noProof/>
                <w:webHidden/>
              </w:rPr>
              <w:instrText xml:space="preserve"> PAGEREF _Toc72323006 \h </w:instrText>
            </w:r>
            <w:r w:rsidR="00E438B6">
              <w:rPr>
                <w:noProof/>
                <w:webHidden/>
              </w:rPr>
            </w:r>
            <w:r w:rsidR="00E438B6">
              <w:rPr>
                <w:noProof/>
                <w:webHidden/>
              </w:rPr>
              <w:fldChar w:fldCharType="separate"/>
            </w:r>
            <w:r w:rsidR="00E438B6">
              <w:rPr>
                <w:noProof/>
                <w:webHidden/>
              </w:rPr>
              <w:t>29</w:t>
            </w:r>
            <w:r w:rsidR="00E438B6">
              <w:rPr>
                <w:noProof/>
                <w:webHidden/>
              </w:rPr>
              <w:fldChar w:fldCharType="end"/>
            </w:r>
          </w:hyperlink>
        </w:p>
        <w:p w14:paraId="29AB1662" w14:textId="354BFB56" w:rsidR="00E438B6" w:rsidRDefault="0089480B">
          <w:pPr>
            <w:pStyle w:val="TOC2"/>
            <w:rPr>
              <w:rFonts w:asciiTheme="minorHAnsi" w:eastAsiaTheme="minorEastAsia" w:hAnsiTheme="minorHAnsi" w:cstheme="minorBidi"/>
              <w:bCs w:val="0"/>
              <w:noProof/>
            </w:rPr>
          </w:pPr>
          <w:hyperlink w:anchor="_Toc72323007" w:history="1">
            <w:r w:rsidR="00E438B6" w:rsidRPr="00E8198D">
              <w:rPr>
                <w:rStyle w:val="Hyperlink"/>
              </w:rPr>
              <w:t>External Videos or Playlist</w:t>
            </w:r>
            <w:r w:rsidR="00E438B6">
              <w:rPr>
                <w:noProof/>
                <w:webHidden/>
              </w:rPr>
              <w:tab/>
            </w:r>
            <w:r w:rsidR="00E438B6">
              <w:rPr>
                <w:noProof/>
                <w:webHidden/>
              </w:rPr>
              <w:fldChar w:fldCharType="begin"/>
            </w:r>
            <w:r w:rsidR="00E438B6">
              <w:rPr>
                <w:noProof/>
                <w:webHidden/>
              </w:rPr>
              <w:instrText xml:space="preserve"> PAGEREF _Toc72323007 \h </w:instrText>
            </w:r>
            <w:r w:rsidR="00E438B6">
              <w:rPr>
                <w:noProof/>
                <w:webHidden/>
              </w:rPr>
            </w:r>
            <w:r w:rsidR="00E438B6">
              <w:rPr>
                <w:noProof/>
                <w:webHidden/>
              </w:rPr>
              <w:fldChar w:fldCharType="separate"/>
            </w:r>
            <w:r w:rsidR="00E438B6">
              <w:rPr>
                <w:noProof/>
                <w:webHidden/>
              </w:rPr>
              <w:t>29</w:t>
            </w:r>
            <w:r w:rsidR="00E438B6">
              <w:rPr>
                <w:noProof/>
                <w:webHidden/>
              </w:rPr>
              <w:fldChar w:fldCharType="end"/>
            </w:r>
          </w:hyperlink>
        </w:p>
        <w:p w14:paraId="23868844" w14:textId="50911CEA" w:rsidR="00E438B6" w:rsidRDefault="0089480B">
          <w:pPr>
            <w:pStyle w:val="TOC1"/>
            <w:tabs>
              <w:tab w:val="right" w:leader="dot" w:pos="9350"/>
            </w:tabs>
            <w:rPr>
              <w:rFonts w:asciiTheme="minorHAnsi" w:eastAsiaTheme="minorEastAsia" w:hAnsiTheme="minorHAnsi" w:cstheme="minorBidi"/>
              <w:noProof/>
            </w:rPr>
          </w:pPr>
          <w:hyperlink w:anchor="_Toc72323008" w:history="1">
            <w:r w:rsidR="00E438B6" w:rsidRPr="00E8198D">
              <w:rPr>
                <w:rStyle w:val="Hyperlink"/>
              </w:rPr>
              <w:t>Appendix</w:t>
            </w:r>
            <w:r w:rsidR="00E438B6">
              <w:rPr>
                <w:noProof/>
                <w:webHidden/>
              </w:rPr>
              <w:tab/>
            </w:r>
            <w:r w:rsidR="00E438B6">
              <w:rPr>
                <w:noProof/>
                <w:webHidden/>
              </w:rPr>
              <w:fldChar w:fldCharType="begin"/>
            </w:r>
            <w:r w:rsidR="00E438B6">
              <w:rPr>
                <w:noProof/>
                <w:webHidden/>
              </w:rPr>
              <w:instrText xml:space="preserve"> PAGEREF _Toc72323008 \h </w:instrText>
            </w:r>
            <w:r w:rsidR="00E438B6">
              <w:rPr>
                <w:noProof/>
                <w:webHidden/>
              </w:rPr>
            </w:r>
            <w:r w:rsidR="00E438B6">
              <w:rPr>
                <w:noProof/>
                <w:webHidden/>
              </w:rPr>
              <w:fldChar w:fldCharType="separate"/>
            </w:r>
            <w:r w:rsidR="00E438B6">
              <w:rPr>
                <w:noProof/>
                <w:webHidden/>
              </w:rPr>
              <w:t>30</w:t>
            </w:r>
            <w:r w:rsidR="00E438B6">
              <w:rPr>
                <w:noProof/>
                <w:webHidden/>
              </w:rPr>
              <w:fldChar w:fldCharType="end"/>
            </w:r>
          </w:hyperlink>
        </w:p>
        <w:p w14:paraId="7B266A4C" w14:textId="49631400" w:rsidR="00E438B6" w:rsidRDefault="0089480B">
          <w:pPr>
            <w:pStyle w:val="TOC2"/>
            <w:rPr>
              <w:rFonts w:asciiTheme="minorHAnsi" w:eastAsiaTheme="minorEastAsia" w:hAnsiTheme="minorHAnsi" w:cstheme="minorBidi"/>
              <w:bCs w:val="0"/>
              <w:noProof/>
            </w:rPr>
          </w:pPr>
          <w:hyperlink w:anchor="_Toc72323009" w:history="1">
            <w:r w:rsidR="00E438B6" w:rsidRPr="00E8198D">
              <w:rPr>
                <w:rStyle w:val="Hyperlink"/>
              </w:rPr>
              <w:t>Generic Rubrics</w:t>
            </w:r>
            <w:r w:rsidR="00E438B6">
              <w:rPr>
                <w:noProof/>
                <w:webHidden/>
              </w:rPr>
              <w:tab/>
            </w:r>
            <w:r w:rsidR="00E438B6">
              <w:rPr>
                <w:noProof/>
                <w:webHidden/>
              </w:rPr>
              <w:fldChar w:fldCharType="begin"/>
            </w:r>
            <w:r w:rsidR="00E438B6">
              <w:rPr>
                <w:noProof/>
                <w:webHidden/>
              </w:rPr>
              <w:instrText xml:space="preserve"> PAGEREF _Toc72323009 \h </w:instrText>
            </w:r>
            <w:r w:rsidR="00E438B6">
              <w:rPr>
                <w:noProof/>
                <w:webHidden/>
              </w:rPr>
            </w:r>
            <w:r w:rsidR="00E438B6">
              <w:rPr>
                <w:noProof/>
                <w:webHidden/>
              </w:rPr>
              <w:fldChar w:fldCharType="separate"/>
            </w:r>
            <w:r w:rsidR="00E438B6">
              <w:rPr>
                <w:noProof/>
                <w:webHidden/>
              </w:rPr>
              <w:t>30</w:t>
            </w:r>
            <w:r w:rsidR="00E438B6">
              <w:rPr>
                <w:noProof/>
                <w:webHidden/>
              </w:rPr>
              <w:fldChar w:fldCharType="end"/>
            </w:r>
          </w:hyperlink>
        </w:p>
        <w:p w14:paraId="0BC8DE66" w14:textId="6DCB931C" w:rsidR="00E438B6" w:rsidRDefault="0089480B">
          <w:pPr>
            <w:pStyle w:val="TOC2"/>
            <w:rPr>
              <w:rFonts w:asciiTheme="minorHAnsi" w:eastAsiaTheme="minorEastAsia" w:hAnsiTheme="minorHAnsi" w:cstheme="minorBidi"/>
              <w:bCs w:val="0"/>
              <w:noProof/>
            </w:rPr>
          </w:pPr>
          <w:hyperlink w:anchor="_Toc72323010" w:history="1">
            <w:r w:rsidR="00E438B6" w:rsidRPr="00E8198D">
              <w:rPr>
                <w:rStyle w:val="Hyperlink"/>
              </w:rPr>
              <w:t>Standard Writing Rubric</w:t>
            </w:r>
            <w:r w:rsidR="00E438B6">
              <w:rPr>
                <w:noProof/>
                <w:webHidden/>
              </w:rPr>
              <w:tab/>
            </w:r>
            <w:r w:rsidR="00E438B6">
              <w:rPr>
                <w:noProof/>
                <w:webHidden/>
              </w:rPr>
              <w:fldChar w:fldCharType="begin"/>
            </w:r>
            <w:r w:rsidR="00E438B6">
              <w:rPr>
                <w:noProof/>
                <w:webHidden/>
              </w:rPr>
              <w:instrText xml:space="preserve"> PAGEREF _Toc72323010 \h </w:instrText>
            </w:r>
            <w:r w:rsidR="00E438B6">
              <w:rPr>
                <w:noProof/>
                <w:webHidden/>
              </w:rPr>
            </w:r>
            <w:r w:rsidR="00E438B6">
              <w:rPr>
                <w:noProof/>
                <w:webHidden/>
              </w:rPr>
              <w:fldChar w:fldCharType="separate"/>
            </w:r>
            <w:r w:rsidR="00E438B6">
              <w:rPr>
                <w:noProof/>
                <w:webHidden/>
              </w:rPr>
              <w:t>30</w:t>
            </w:r>
            <w:r w:rsidR="00E438B6">
              <w:rPr>
                <w:noProof/>
                <w:webHidden/>
              </w:rPr>
              <w:fldChar w:fldCharType="end"/>
            </w:r>
          </w:hyperlink>
        </w:p>
        <w:p w14:paraId="34089B0A" w14:textId="6E2E50D2" w:rsidR="00E438B6" w:rsidRDefault="0089480B">
          <w:pPr>
            <w:pStyle w:val="TOC2"/>
            <w:rPr>
              <w:rFonts w:asciiTheme="minorHAnsi" w:eastAsiaTheme="minorEastAsia" w:hAnsiTheme="minorHAnsi" w:cstheme="minorBidi"/>
              <w:bCs w:val="0"/>
              <w:noProof/>
            </w:rPr>
          </w:pPr>
          <w:hyperlink w:anchor="_Toc72323011" w:history="1">
            <w:r w:rsidR="00E438B6" w:rsidRPr="00E8198D">
              <w:rPr>
                <w:rStyle w:val="Hyperlink"/>
              </w:rPr>
              <w:t>Standard Discussion Rubric</w:t>
            </w:r>
            <w:r w:rsidR="00E438B6">
              <w:rPr>
                <w:noProof/>
                <w:webHidden/>
              </w:rPr>
              <w:tab/>
            </w:r>
            <w:r w:rsidR="00E438B6">
              <w:rPr>
                <w:noProof/>
                <w:webHidden/>
              </w:rPr>
              <w:fldChar w:fldCharType="begin"/>
            </w:r>
            <w:r w:rsidR="00E438B6">
              <w:rPr>
                <w:noProof/>
                <w:webHidden/>
              </w:rPr>
              <w:instrText xml:space="preserve"> PAGEREF _Toc72323011 \h </w:instrText>
            </w:r>
            <w:r w:rsidR="00E438B6">
              <w:rPr>
                <w:noProof/>
                <w:webHidden/>
              </w:rPr>
            </w:r>
            <w:r w:rsidR="00E438B6">
              <w:rPr>
                <w:noProof/>
                <w:webHidden/>
              </w:rPr>
              <w:fldChar w:fldCharType="separate"/>
            </w:r>
            <w:r w:rsidR="00E438B6">
              <w:rPr>
                <w:noProof/>
                <w:webHidden/>
              </w:rPr>
              <w:t>31</w:t>
            </w:r>
            <w:r w:rsidR="00E438B6">
              <w:rPr>
                <w:noProof/>
                <w:webHidden/>
              </w:rPr>
              <w:fldChar w:fldCharType="end"/>
            </w:r>
          </w:hyperlink>
        </w:p>
        <w:p w14:paraId="7752ADE7" w14:textId="49309A03"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8" w:name="_Toc42853181"/>
      <w:bookmarkStart w:id="9" w:name="_Toc42853351"/>
      <w:bookmarkStart w:id="10" w:name="_Toc43900133"/>
      <w:bookmarkStart w:id="11" w:name="_Toc72322996"/>
      <w:r w:rsidRPr="00FD29E7">
        <w:lastRenderedPageBreak/>
        <w:t>Purpose and Perspective of the Chapter</w:t>
      </w:r>
      <w:bookmarkEnd w:id="8"/>
      <w:bookmarkEnd w:id="9"/>
      <w:bookmarkEnd w:id="10"/>
      <w:bookmarkEnd w:id="11"/>
    </w:p>
    <w:p w14:paraId="1A249330" w14:textId="48E68CA0" w:rsidR="3C94BC25" w:rsidRDefault="00602EFF" w:rsidP="30F11CFC">
      <w:pPr>
        <w:rPr>
          <w:rFonts w:eastAsiaTheme="minorEastAsia"/>
        </w:rPr>
      </w:pPr>
      <w:r w:rsidRPr="00602EFF">
        <w:rPr>
          <w:rFonts w:eastAsiaTheme="minorEastAsia"/>
        </w:rPr>
        <w:t>The purpose of this chapter is to give students an overview of strategic marketing and provide a general framework for studying the field of marketing. First, we develop a definition of marketing and explore each element of the definition in detail. Next, we explore the importance of value-driven marketing. We also introduce the marketing concept and consider several issues associated with its implementation. Additionally, we take a look at the management of customer relationships and relationship marketing. Finally, we examine the importance of marketing in a global society.</w:t>
      </w:r>
    </w:p>
    <w:p w14:paraId="64C46AB3" w14:textId="78DC6783" w:rsidR="50DAFFBD" w:rsidRDefault="50DAFFBD" w:rsidP="00FD29E7">
      <w:pPr>
        <w:pStyle w:val="Heading1"/>
        <w:rPr>
          <w:rFonts w:ascii="Calibri" w:eastAsia="Calibri" w:hAnsi="Calibri" w:cs="Calibri"/>
          <w:b/>
          <w:bCs/>
          <w:color w:val="FF0000"/>
          <w:sz w:val="32"/>
          <w:szCs w:val="32"/>
        </w:rPr>
      </w:pPr>
      <w:bookmarkStart w:id="12" w:name="_Toc43900134"/>
      <w:bookmarkStart w:id="13" w:name="_Toc72322997"/>
      <w:r w:rsidRPr="516CF7ED">
        <w:rPr>
          <w:rStyle w:val="Heading1Char"/>
        </w:rPr>
        <w:t>Cengage Supplements</w:t>
      </w:r>
      <w:bookmarkEnd w:id="12"/>
      <w:bookmarkEnd w:id="13"/>
    </w:p>
    <w:p w14:paraId="155E9CEB" w14:textId="053BF4CB" w:rsidR="50DAFFBD" w:rsidRDefault="50DAFFBD" w:rsidP="516CF7ED">
      <w:pPr>
        <w:rPr>
          <w:color w:val="000000" w:themeColor="text1"/>
        </w:rPr>
      </w:pPr>
      <w:r w:rsidRPr="516CF7ED">
        <w:rPr>
          <w:color w:val="000000" w:themeColor="text1"/>
        </w:rPr>
        <w:t>The following product-level supplements provide additional information that may help you in preparing your course. They are available in the Instructor Resource Center.</w:t>
      </w:r>
    </w:p>
    <w:p w14:paraId="364D0FDF" w14:textId="4C369776" w:rsidR="007279E9" w:rsidRPr="009F6271" w:rsidRDefault="007279E9" w:rsidP="007279E9">
      <w:pPr>
        <w:pStyle w:val="ListParagraph"/>
        <w:numPr>
          <w:ilvl w:val="0"/>
          <w:numId w:val="1"/>
        </w:numPr>
        <w:rPr>
          <w:rFonts w:asciiTheme="minorHAnsi" w:eastAsiaTheme="minorEastAsia" w:hAnsiTheme="minorHAnsi" w:cstheme="minorBidi"/>
        </w:rPr>
      </w:pPr>
      <w:r>
        <w:t>Transition Guide (provides information about what</w:t>
      </w:r>
      <w:r w:rsidR="00295834">
        <w:t>’</w:t>
      </w:r>
      <w:r>
        <w:t>s new from edition to edition)</w:t>
      </w:r>
    </w:p>
    <w:p w14:paraId="4566B9F3" w14:textId="4C1FD8E8" w:rsidR="007279E9" w:rsidRPr="00927A35" w:rsidRDefault="007279E9" w:rsidP="007279E9">
      <w:pPr>
        <w:pStyle w:val="ListParagraph"/>
        <w:numPr>
          <w:ilvl w:val="0"/>
          <w:numId w:val="1"/>
        </w:numPr>
        <w:rPr>
          <w:rFonts w:asciiTheme="minorHAnsi" w:eastAsiaTheme="minorEastAsia" w:hAnsiTheme="minorHAnsi" w:cstheme="minorBidi"/>
        </w:rPr>
      </w:pPr>
      <w:r>
        <w:t>Educator</w:t>
      </w:r>
      <w:r w:rsidR="00295834">
        <w:t>’</w:t>
      </w:r>
      <w:r>
        <w:t>s Guide (d</w:t>
      </w:r>
      <w:r w:rsidRPr="00A00138">
        <w:t>escribes assets in the platform with a detailed breakdown of activities by chapter with seat time</w:t>
      </w:r>
      <w:r>
        <w:t>)</w:t>
      </w:r>
    </w:p>
    <w:p w14:paraId="10F87440" w14:textId="77777777" w:rsidR="007279E9" w:rsidRDefault="007279E9" w:rsidP="007279E9">
      <w:pPr>
        <w:pStyle w:val="ListParagraph"/>
        <w:numPr>
          <w:ilvl w:val="0"/>
          <w:numId w:val="1"/>
        </w:numPr>
        <w:rPr>
          <w:rFonts w:asciiTheme="minorHAnsi" w:eastAsiaTheme="minorEastAsia" w:hAnsiTheme="minorHAnsi" w:cstheme="minorBidi"/>
        </w:rPr>
      </w:pPr>
      <w:r>
        <w:t>PowerPoint (provides text-based lectures and presentations)</w:t>
      </w:r>
    </w:p>
    <w:p w14:paraId="26906DFA" w14:textId="77777777" w:rsidR="007279E9" w:rsidRPr="002C0D30" w:rsidRDefault="007279E9" w:rsidP="007279E9">
      <w:pPr>
        <w:pStyle w:val="ListParagraph"/>
        <w:numPr>
          <w:ilvl w:val="0"/>
          <w:numId w:val="1"/>
        </w:numPr>
        <w:rPr>
          <w:rFonts w:asciiTheme="minorHAnsi" w:eastAsiaTheme="minorEastAsia" w:hAnsiTheme="minorHAnsi" w:cstheme="minorBidi"/>
        </w:rPr>
      </w:pPr>
      <w:r>
        <w:t>Test Bank (contains assessment questions and problems)</w:t>
      </w:r>
    </w:p>
    <w:p w14:paraId="0DD7E88A" w14:textId="77777777" w:rsidR="007279E9" w:rsidRPr="002755A9" w:rsidRDefault="007279E9" w:rsidP="007279E9">
      <w:pPr>
        <w:pStyle w:val="ListParagraph"/>
        <w:numPr>
          <w:ilvl w:val="0"/>
          <w:numId w:val="1"/>
        </w:numPr>
      </w:pPr>
      <w:r>
        <w:t>Guide to Teaching Online (p</w:t>
      </w:r>
      <w:r w:rsidRPr="002755A9">
        <w:t>rovides information about the key assets within the product and how to implement/facilitate use of the assets in synchronous and asynchronous teaching environments</w:t>
      </w:r>
      <w:r>
        <w:t>)</w:t>
      </w:r>
    </w:p>
    <w:p w14:paraId="2F00AC02" w14:textId="77777777" w:rsidR="007279E9" w:rsidRPr="00FC568B" w:rsidRDefault="007279E9" w:rsidP="007279E9">
      <w:pPr>
        <w:pStyle w:val="ListParagraph"/>
        <w:numPr>
          <w:ilvl w:val="0"/>
          <w:numId w:val="1"/>
        </w:numPr>
        <w:rPr>
          <w:rFonts w:asciiTheme="minorHAnsi" w:eastAsiaTheme="minorEastAsia" w:hAnsiTheme="minorHAnsi" w:cstheme="minorBidi"/>
        </w:rPr>
      </w:pPr>
      <w:r>
        <w:t>Accelerated Course Syllabus (provides guidance on the</w:t>
      </w:r>
      <w:r w:rsidRPr="00367A17">
        <w:t xml:space="preserve"> recommended delivery of </w:t>
      </w:r>
      <w:r>
        <w:t>course</w:t>
      </w:r>
      <w:r w:rsidRPr="00367A17">
        <w:t xml:space="preserve"> materials given a 5-week, 8-week, 12-week, and 16-week course</w:t>
      </w:r>
      <w:r>
        <w:t>)</w:t>
      </w:r>
    </w:p>
    <w:p w14:paraId="7A021716" w14:textId="47D39335" w:rsidR="50DAFFBD" w:rsidRDefault="007279E9" w:rsidP="007279E9">
      <w:pPr>
        <w:pStyle w:val="ListParagraph"/>
        <w:numPr>
          <w:ilvl w:val="0"/>
          <w:numId w:val="1"/>
        </w:numPr>
        <w:rPr>
          <w:rFonts w:asciiTheme="minorHAnsi" w:eastAsiaTheme="minorEastAsia" w:hAnsiTheme="minorHAnsi" w:cstheme="minorBidi"/>
          <w:color w:val="000000" w:themeColor="text1"/>
        </w:rPr>
      </w:pPr>
      <w:r>
        <w:t>MindTap User Guide (provides information on how to navigate and use MindTap)</w:t>
      </w:r>
    </w:p>
    <w:p w14:paraId="798E294D" w14:textId="1EEF40FE" w:rsidR="6513B0BF" w:rsidRPr="00483189" w:rsidRDefault="00533E95" w:rsidP="006B463F">
      <w:pPr>
        <w:pStyle w:val="Heading1"/>
      </w:pPr>
      <w:bookmarkStart w:id="14" w:name="_Toc42853183"/>
      <w:bookmarkStart w:id="15" w:name="_Toc42853353"/>
      <w:bookmarkStart w:id="16" w:name="_Toc43900136"/>
      <w:bookmarkStart w:id="17" w:name="_Toc72322998"/>
      <w:r>
        <w:t>Chapter</w:t>
      </w:r>
      <w:r w:rsidR="00D0135B">
        <w:t xml:space="preserve"> Objectives</w:t>
      </w:r>
      <w:bookmarkEnd w:id="14"/>
      <w:bookmarkEnd w:id="15"/>
      <w:bookmarkEnd w:id="16"/>
      <w:bookmarkEnd w:id="17"/>
    </w:p>
    <w:p w14:paraId="1363A433" w14:textId="2AB4CCF5" w:rsidR="00790611" w:rsidRPr="00790611" w:rsidRDefault="00613E20" w:rsidP="00063A32">
      <w:r>
        <w:t>The following objectives</w:t>
      </w:r>
      <w:r w:rsidR="001A589F">
        <w:t xml:space="preserve"> are addressed in this chapter</w:t>
      </w:r>
      <w:r w:rsidR="004B42F0">
        <w:t>:</w:t>
      </w:r>
    </w:p>
    <w:p w14:paraId="5EA733FD" w14:textId="77777777" w:rsidR="007279E9" w:rsidRPr="007279E9" w:rsidRDefault="007279E9" w:rsidP="007279E9">
      <w:pPr>
        <w:pStyle w:val="LOs"/>
      </w:pPr>
      <w:r w:rsidRPr="007279E9">
        <w:t>1-1</w:t>
      </w:r>
      <w:r w:rsidRPr="007279E9">
        <w:tab/>
        <w:t>Define marketing.</w:t>
      </w:r>
    </w:p>
    <w:p w14:paraId="4F825234" w14:textId="77777777" w:rsidR="007279E9" w:rsidRPr="007279E9" w:rsidRDefault="007279E9" w:rsidP="007279E9">
      <w:pPr>
        <w:pStyle w:val="LOs"/>
      </w:pPr>
      <w:r w:rsidRPr="007279E9">
        <w:t>1-2</w:t>
      </w:r>
      <w:r w:rsidRPr="007279E9">
        <w:tab/>
        <w:t>Explain the different variables of the marketing mix.</w:t>
      </w:r>
    </w:p>
    <w:p w14:paraId="55987C97" w14:textId="77777777" w:rsidR="007279E9" w:rsidRPr="007279E9" w:rsidRDefault="007279E9" w:rsidP="007279E9">
      <w:pPr>
        <w:pStyle w:val="LOs"/>
      </w:pPr>
      <w:r w:rsidRPr="007279E9">
        <w:t>1-3</w:t>
      </w:r>
      <w:r w:rsidRPr="007279E9">
        <w:tab/>
        <w:t>Describe how marketing creates value.</w:t>
      </w:r>
    </w:p>
    <w:p w14:paraId="55F095AE" w14:textId="77777777" w:rsidR="007279E9" w:rsidRPr="007279E9" w:rsidRDefault="007279E9" w:rsidP="007279E9">
      <w:pPr>
        <w:pStyle w:val="LOs"/>
      </w:pPr>
      <w:r w:rsidRPr="007279E9">
        <w:t>1-4</w:t>
      </w:r>
      <w:r w:rsidRPr="007279E9">
        <w:tab/>
        <w:t>Briefly explore the marketing environment.</w:t>
      </w:r>
    </w:p>
    <w:p w14:paraId="09AB1279" w14:textId="77777777" w:rsidR="007279E9" w:rsidRPr="007279E9" w:rsidRDefault="007279E9" w:rsidP="007279E9">
      <w:pPr>
        <w:pStyle w:val="LOs"/>
      </w:pPr>
      <w:r w:rsidRPr="007279E9">
        <w:t>1-5</w:t>
      </w:r>
      <w:r w:rsidRPr="007279E9">
        <w:tab/>
        <w:t>Summarize the marketing concept.</w:t>
      </w:r>
    </w:p>
    <w:p w14:paraId="02F072C5" w14:textId="77777777" w:rsidR="007279E9" w:rsidRPr="007279E9" w:rsidRDefault="007279E9" w:rsidP="007279E9">
      <w:pPr>
        <w:pStyle w:val="LOs"/>
      </w:pPr>
      <w:r w:rsidRPr="007279E9">
        <w:t>1-6</w:t>
      </w:r>
      <w:r w:rsidRPr="007279E9">
        <w:tab/>
        <w:t>Identify the importance of building customer relationships.</w:t>
      </w:r>
    </w:p>
    <w:p w14:paraId="7128ECE4" w14:textId="5D6F95A1" w:rsidR="00EF5843" w:rsidRDefault="007279E9" w:rsidP="007279E9">
      <w:pPr>
        <w:pStyle w:val="LOs"/>
      </w:pPr>
      <w:r w:rsidRPr="007279E9">
        <w:t>1-7</w:t>
      </w:r>
      <w:r w:rsidRPr="007279E9">
        <w:tab/>
        <w:t>Explain why marketing is important to our global economy.</w:t>
      </w:r>
    </w:p>
    <w:p w14:paraId="5370F229" w14:textId="527155ED" w:rsidR="00E0764D" w:rsidRDefault="24C918B8" w:rsidP="00753680">
      <w:pPr>
        <w:pStyle w:val="Heading1"/>
      </w:pPr>
      <w:bookmarkStart w:id="18" w:name="_Toc43900137"/>
      <w:bookmarkStart w:id="19" w:name="_Toc72322999"/>
      <w:r>
        <w:lastRenderedPageBreak/>
        <w:t xml:space="preserve">Complete </w:t>
      </w:r>
      <w:r w:rsidR="00050F62">
        <w:t>List of</w:t>
      </w:r>
      <w:r w:rsidR="00E0764D">
        <w:t xml:space="preserve"> </w:t>
      </w:r>
      <w:r w:rsidR="00B26B7F">
        <w:t xml:space="preserve">Chapter </w:t>
      </w:r>
      <w:r w:rsidR="005D6124">
        <w:t>Activities and Assessments</w:t>
      </w:r>
      <w:bookmarkEnd w:id="18"/>
      <w:bookmarkEnd w:id="19"/>
    </w:p>
    <w:p w14:paraId="107194D5" w14:textId="4883C12E" w:rsidR="5A80A8A6" w:rsidRDefault="5A80A8A6" w:rsidP="00753680">
      <w:pPr>
        <w:keepNext/>
        <w:keepLines/>
      </w:pPr>
      <w:r>
        <w:t>For additional guidance refer to the Teaching Online Guide.</w:t>
      </w:r>
    </w:p>
    <w:tbl>
      <w:tblPr>
        <w:tblStyle w:val="TableGrid"/>
        <w:tblW w:w="9360" w:type="dxa"/>
        <w:tblLook w:val="04A0" w:firstRow="1" w:lastRow="0" w:firstColumn="1" w:lastColumn="0" w:noHBand="0" w:noVBand="1"/>
      </w:tblPr>
      <w:tblGrid>
        <w:gridCol w:w="1345"/>
        <w:gridCol w:w="1170"/>
        <w:gridCol w:w="2970"/>
        <w:gridCol w:w="1170"/>
        <w:gridCol w:w="2705"/>
      </w:tblGrid>
      <w:tr w:rsidR="00754905" w14:paraId="01B688B6" w14:textId="022BB53F" w:rsidTr="001D7881">
        <w:tc>
          <w:tcPr>
            <w:tcW w:w="1345" w:type="dxa"/>
            <w:shd w:val="clear" w:color="auto" w:fill="FFF2CC" w:themeFill="accent4" w:themeFillTint="33"/>
          </w:tcPr>
          <w:p w14:paraId="1CFCDF69" w14:textId="69556076" w:rsidR="00754905" w:rsidRDefault="0068783C" w:rsidP="00EC5B9E">
            <w:r>
              <w:t>Chapter</w:t>
            </w:r>
            <w:r w:rsidR="0695CC3C">
              <w:t xml:space="preserve"> Objective</w:t>
            </w:r>
          </w:p>
        </w:tc>
        <w:tc>
          <w:tcPr>
            <w:tcW w:w="1170" w:type="dxa"/>
            <w:shd w:val="clear" w:color="auto" w:fill="FFF2CC" w:themeFill="accent4" w:themeFillTint="33"/>
          </w:tcPr>
          <w:p w14:paraId="5D795250" w14:textId="26D3E7B6" w:rsidR="00754905" w:rsidRDefault="00754905" w:rsidP="00EC5B9E">
            <w:r>
              <w:t>PPT slide</w:t>
            </w:r>
          </w:p>
        </w:tc>
        <w:tc>
          <w:tcPr>
            <w:tcW w:w="2970" w:type="dxa"/>
            <w:shd w:val="clear" w:color="auto" w:fill="FFF2CC" w:themeFill="accent4" w:themeFillTint="33"/>
          </w:tcPr>
          <w:p w14:paraId="1CEB55C6" w14:textId="71F6C063" w:rsidR="00754905" w:rsidRDefault="7B8EB274" w:rsidP="00EC5B9E">
            <w:r>
              <w:t>Activity/Assessment</w:t>
            </w:r>
          </w:p>
        </w:tc>
        <w:tc>
          <w:tcPr>
            <w:tcW w:w="1170" w:type="dxa"/>
            <w:shd w:val="clear" w:color="auto" w:fill="FFF2CC" w:themeFill="accent4" w:themeFillTint="33"/>
          </w:tcPr>
          <w:p w14:paraId="44D39803" w14:textId="0F5CA8FA" w:rsidR="00754905" w:rsidRDefault="7B8EB274" w:rsidP="00EC5B9E">
            <w:r>
              <w:t>Duration</w:t>
            </w:r>
          </w:p>
        </w:tc>
        <w:tc>
          <w:tcPr>
            <w:tcW w:w="2705" w:type="dxa"/>
            <w:shd w:val="clear" w:color="auto" w:fill="FFF2CC" w:themeFill="accent4" w:themeFillTint="33"/>
          </w:tcPr>
          <w:p w14:paraId="3E3688CD" w14:textId="09D0BC7C" w:rsidR="7B8EB274" w:rsidRDefault="7B8EB274" w:rsidP="35E986E9">
            <w:r>
              <w:t>Certification Standard</w:t>
            </w:r>
          </w:p>
        </w:tc>
      </w:tr>
      <w:tr w:rsidR="003E51C5" w14:paraId="629BBBDF" w14:textId="77777777" w:rsidTr="001D7881">
        <w:tc>
          <w:tcPr>
            <w:tcW w:w="1345" w:type="dxa"/>
          </w:tcPr>
          <w:p w14:paraId="776B15F7" w14:textId="2A10D335" w:rsidR="003E51C5" w:rsidRDefault="003E51C5" w:rsidP="1148642E">
            <w:r>
              <w:t>1–1</w:t>
            </w:r>
          </w:p>
        </w:tc>
        <w:tc>
          <w:tcPr>
            <w:tcW w:w="1170" w:type="dxa"/>
          </w:tcPr>
          <w:p w14:paraId="623689BB" w14:textId="40D4DEB6" w:rsidR="003E51C5" w:rsidRDefault="003E51C5" w:rsidP="1148642E">
            <w:r>
              <w:t>3</w:t>
            </w:r>
          </w:p>
        </w:tc>
        <w:tc>
          <w:tcPr>
            <w:tcW w:w="2970" w:type="dxa"/>
          </w:tcPr>
          <w:p w14:paraId="614EC571" w14:textId="1E5D02AC" w:rsidR="003E51C5" w:rsidRDefault="003E51C5" w:rsidP="1148642E">
            <w:r>
              <w:t>Icebreaker Activity in PPT</w:t>
            </w:r>
          </w:p>
        </w:tc>
        <w:tc>
          <w:tcPr>
            <w:tcW w:w="1170" w:type="dxa"/>
          </w:tcPr>
          <w:p w14:paraId="25F95938" w14:textId="0BE0CEAC" w:rsidR="003E51C5" w:rsidRDefault="003B16F7" w:rsidP="1148642E">
            <w:r>
              <w:t>10 min</w:t>
            </w:r>
          </w:p>
        </w:tc>
        <w:tc>
          <w:tcPr>
            <w:tcW w:w="2705" w:type="dxa"/>
          </w:tcPr>
          <w:p w14:paraId="3BC160B8" w14:textId="22FFEA3A" w:rsidR="003E51C5" w:rsidRDefault="003E51C5" w:rsidP="003E51C5">
            <w:r>
              <w:t>BUSPROG:</w:t>
            </w:r>
            <w:r w:rsidR="003B16F7">
              <w:t xml:space="preserve"> Reflective Thinking</w:t>
            </w:r>
          </w:p>
          <w:p w14:paraId="4C909920" w14:textId="77777777" w:rsidR="00084FB3" w:rsidRDefault="00084FB3" w:rsidP="003E51C5"/>
          <w:p w14:paraId="69E072A9" w14:textId="2B8C9DDB" w:rsidR="003E51C5" w:rsidRDefault="003E51C5" w:rsidP="003E51C5">
            <w:r>
              <w:t>DISC:</w:t>
            </w:r>
            <w:r w:rsidR="003B16F7">
              <w:t xml:space="preserve"> Customer</w:t>
            </w:r>
          </w:p>
        </w:tc>
      </w:tr>
      <w:tr w:rsidR="1148642E" w14:paraId="68F78835" w14:textId="77777777" w:rsidTr="001D7881">
        <w:tc>
          <w:tcPr>
            <w:tcW w:w="1345" w:type="dxa"/>
          </w:tcPr>
          <w:p w14:paraId="335CB488" w14:textId="46CE93AA" w:rsidR="1148642E" w:rsidRDefault="003E51C5" w:rsidP="1148642E">
            <w:r>
              <w:t>1–1</w:t>
            </w:r>
          </w:p>
        </w:tc>
        <w:tc>
          <w:tcPr>
            <w:tcW w:w="1170" w:type="dxa"/>
          </w:tcPr>
          <w:p w14:paraId="2A811217" w14:textId="0F7636AE" w:rsidR="05FD08E8" w:rsidRDefault="003E51C5" w:rsidP="1148642E">
            <w:r>
              <w:t>7</w:t>
            </w:r>
          </w:p>
        </w:tc>
        <w:tc>
          <w:tcPr>
            <w:tcW w:w="2970" w:type="dxa"/>
          </w:tcPr>
          <w:p w14:paraId="3CF6C618" w14:textId="7EF83021" w:rsidR="05FD08E8" w:rsidRDefault="003E51C5" w:rsidP="1148642E">
            <w:r>
              <w:t>Discussion Activity in PPT</w:t>
            </w:r>
          </w:p>
        </w:tc>
        <w:tc>
          <w:tcPr>
            <w:tcW w:w="1170" w:type="dxa"/>
          </w:tcPr>
          <w:p w14:paraId="52322195" w14:textId="2D0131B8" w:rsidR="05FD08E8" w:rsidRDefault="003B16F7" w:rsidP="1148642E">
            <w:r>
              <w:t>20 min</w:t>
            </w:r>
          </w:p>
        </w:tc>
        <w:tc>
          <w:tcPr>
            <w:tcW w:w="2705" w:type="dxa"/>
          </w:tcPr>
          <w:p w14:paraId="2954F1AB" w14:textId="2EF40DE1" w:rsidR="03F1E73E" w:rsidRDefault="003E51C5" w:rsidP="1148642E">
            <w:r>
              <w:t>BUSPROG:</w:t>
            </w:r>
            <w:r w:rsidR="003B16F7">
              <w:t xml:space="preserve"> Reflective Thinking</w:t>
            </w:r>
          </w:p>
          <w:p w14:paraId="1E084209" w14:textId="77777777" w:rsidR="00084FB3" w:rsidRDefault="00084FB3" w:rsidP="1148642E"/>
          <w:p w14:paraId="3B4A55E1" w14:textId="4B3DD459" w:rsidR="003E51C5" w:rsidRDefault="003E51C5" w:rsidP="1148642E">
            <w:r>
              <w:t>DISC:</w:t>
            </w:r>
            <w:r w:rsidR="003B16F7">
              <w:t xml:space="preserve"> Customer</w:t>
            </w:r>
          </w:p>
        </w:tc>
      </w:tr>
      <w:tr w:rsidR="003E51C5" w14:paraId="30A4E170" w14:textId="77777777" w:rsidTr="001D7881">
        <w:tc>
          <w:tcPr>
            <w:tcW w:w="1345" w:type="dxa"/>
          </w:tcPr>
          <w:p w14:paraId="424B2D42" w14:textId="29372450" w:rsidR="003E51C5" w:rsidRDefault="003E51C5" w:rsidP="1148642E">
            <w:r>
              <w:t>1–2</w:t>
            </w:r>
          </w:p>
        </w:tc>
        <w:tc>
          <w:tcPr>
            <w:tcW w:w="1170" w:type="dxa"/>
          </w:tcPr>
          <w:p w14:paraId="591410BF" w14:textId="5F0419FA" w:rsidR="003E51C5" w:rsidRDefault="003E51C5" w:rsidP="1148642E">
            <w:r>
              <w:t>16</w:t>
            </w:r>
          </w:p>
        </w:tc>
        <w:tc>
          <w:tcPr>
            <w:tcW w:w="2970" w:type="dxa"/>
          </w:tcPr>
          <w:p w14:paraId="71D34C12" w14:textId="0777EE44" w:rsidR="003E51C5" w:rsidRDefault="003E51C5" w:rsidP="1148642E">
            <w:r>
              <w:t>Small Group Activity in PPT</w:t>
            </w:r>
          </w:p>
        </w:tc>
        <w:tc>
          <w:tcPr>
            <w:tcW w:w="1170" w:type="dxa"/>
          </w:tcPr>
          <w:p w14:paraId="521A42D4" w14:textId="583BF419" w:rsidR="003E51C5" w:rsidRDefault="003B16F7" w:rsidP="1148642E">
            <w:r>
              <w:t>60 min</w:t>
            </w:r>
          </w:p>
        </w:tc>
        <w:tc>
          <w:tcPr>
            <w:tcW w:w="2705" w:type="dxa"/>
          </w:tcPr>
          <w:p w14:paraId="55FC9B48" w14:textId="5B79AF92" w:rsidR="003E51C5" w:rsidRDefault="003E51C5" w:rsidP="003E51C5">
            <w:r>
              <w:t>BUSPROG:</w:t>
            </w:r>
            <w:r w:rsidR="00F57922">
              <w:t xml:space="preserve"> Reflective Thinking</w:t>
            </w:r>
          </w:p>
          <w:p w14:paraId="631FEC97" w14:textId="77777777" w:rsidR="00084FB3" w:rsidRDefault="00084FB3" w:rsidP="003E51C5"/>
          <w:p w14:paraId="54829542" w14:textId="5CE89EC6" w:rsidR="003E51C5" w:rsidRDefault="003E51C5" w:rsidP="003E51C5">
            <w:r>
              <w:t>DISC:</w:t>
            </w:r>
            <w:r w:rsidR="00F57922">
              <w:t xml:space="preserve"> Marketing Plan</w:t>
            </w:r>
          </w:p>
        </w:tc>
      </w:tr>
      <w:tr w:rsidR="003E51C5" w14:paraId="3CFAF277" w14:textId="77777777" w:rsidTr="001D7881">
        <w:tc>
          <w:tcPr>
            <w:tcW w:w="1345" w:type="dxa"/>
          </w:tcPr>
          <w:p w14:paraId="17259306" w14:textId="607901C3" w:rsidR="003E51C5" w:rsidRDefault="003E51C5" w:rsidP="1148642E">
            <w:r>
              <w:t>1–3</w:t>
            </w:r>
          </w:p>
        </w:tc>
        <w:tc>
          <w:tcPr>
            <w:tcW w:w="1170" w:type="dxa"/>
          </w:tcPr>
          <w:p w14:paraId="17860BBF" w14:textId="44C1D409" w:rsidR="003E51C5" w:rsidRDefault="003E51C5" w:rsidP="1148642E">
            <w:r>
              <w:t>23</w:t>
            </w:r>
          </w:p>
        </w:tc>
        <w:tc>
          <w:tcPr>
            <w:tcW w:w="2970" w:type="dxa"/>
          </w:tcPr>
          <w:p w14:paraId="0C7D6B91" w14:textId="4F8CD656" w:rsidR="003E51C5" w:rsidRDefault="003E51C5" w:rsidP="1148642E">
            <w:r>
              <w:t>Discussion Activity in PPT</w:t>
            </w:r>
          </w:p>
        </w:tc>
        <w:tc>
          <w:tcPr>
            <w:tcW w:w="1170" w:type="dxa"/>
          </w:tcPr>
          <w:p w14:paraId="42945099" w14:textId="5DF3EA3A" w:rsidR="003E51C5" w:rsidRDefault="003B16F7" w:rsidP="1148642E">
            <w:r>
              <w:t>30 min</w:t>
            </w:r>
          </w:p>
        </w:tc>
        <w:tc>
          <w:tcPr>
            <w:tcW w:w="2705" w:type="dxa"/>
          </w:tcPr>
          <w:p w14:paraId="1D3B297F" w14:textId="26EFAD16" w:rsidR="003E51C5" w:rsidRDefault="003E51C5" w:rsidP="003E51C5">
            <w:r>
              <w:t>BUSPROG:</w:t>
            </w:r>
            <w:r w:rsidR="00F57922">
              <w:t xml:space="preserve"> Reflective Thinking</w:t>
            </w:r>
          </w:p>
          <w:p w14:paraId="4CEAD492" w14:textId="77777777" w:rsidR="00084FB3" w:rsidRDefault="00084FB3" w:rsidP="003E51C5"/>
          <w:p w14:paraId="4EE4DCE4" w14:textId="3C98CC85" w:rsidR="003E51C5" w:rsidRDefault="003E51C5" w:rsidP="003E51C5">
            <w:r>
              <w:t>DISC:</w:t>
            </w:r>
            <w:r w:rsidR="00F57922">
              <w:t xml:space="preserve"> Marketing Plan</w:t>
            </w:r>
          </w:p>
        </w:tc>
      </w:tr>
      <w:tr w:rsidR="003E51C5" w14:paraId="6C98285D" w14:textId="77777777" w:rsidTr="001D7881">
        <w:tc>
          <w:tcPr>
            <w:tcW w:w="1345" w:type="dxa"/>
          </w:tcPr>
          <w:p w14:paraId="1235E178" w14:textId="5D65161A" w:rsidR="003E51C5" w:rsidRDefault="003E51C5" w:rsidP="1148642E">
            <w:r>
              <w:t>1–4</w:t>
            </w:r>
          </w:p>
        </w:tc>
        <w:tc>
          <w:tcPr>
            <w:tcW w:w="1170" w:type="dxa"/>
          </w:tcPr>
          <w:p w14:paraId="38176181" w14:textId="44BC79FF" w:rsidR="003E51C5" w:rsidRDefault="003E51C5" w:rsidP="1148642E">
            <w:r>
              <w:t>28</w:t>
            </w:r>
          </w:p>
        </w:tc>
        <w:tc>
          <w:tcPr>
            <w:tcW w:w="2970" w:type="dxa"/>
          </w:tcPr>
          <w:p w14:paraId="74047271" w14:textId="17C57705" w:rsidR="003E51C5" w:rsidRDefault="003E51C5" w:rsidP="1148642E">
            <w:r>
              <w:t>Discussion Activity in PPT</w:t>
            </w:r>
          </w:p>
        </w:tc>
        <w:tc>
          <w:tcPr>
            <w:tcW w:w="1170" w:type="dxa"/>
          </w:tcPr>
          <w:p w14:paraId="69A75E6C" w14:textId="444DAD6E" w:rsidR="003E51C5" w:rsidRDefault="003B16F7" w:rsidP="1148642E">
            <w:r>
              <w:t>20 min</w:t>
            </w:r>
          </w:p>
        </w:tc>
        <w:tc>
          <w:tcPr>
            <w:tcW w:w="2705" w:type="dxa"/>
          </w:tcPr>
          <w:p w14:paraId="7FE5D9DC" w14:textId="4BBE47FA" w:rsidR="003E51C5" w:rsidRDefault="003E51C5" w:rsidP="003E51C5">
            <w:r>
              <w:t>BUSPROG:</w:t>
            </w:r>
            <w:r w:rsidR="00F57922">
              <w:t xml:space="preserve"> Reflective Thinking</w:t>
            </w:r>
          </w:p>
          <w:p w14:paraId="41D9A919" w14:textId="77777777" w:rsidR="00084FB3" w:rsidRDefault="00084FB3" w:rsidP="003E51C5"/>
          <w:p w14:paraId="54DE3B5C" w14:textId="399C724C" w:rsidR="003E51C5" w:rsidRDefault="003E51C5" w:rsidP="003E51C5">
            <w:r>
              <w:t>DISC:</w:t>
            </w:r>
            <w:r w:rsidR="00F57922">
              <w:t xml:space="preserve"> Marketing Plan</w:t>
            </w:r>
          </w:p>
        </w:tc>
      </w:tr>
      <w:tr w:rsidR="00F57922" w14:paraId="7410D343" w14:textId="77777777" w:rsidTr="001D7881">
        <w:tc>
          <w:tcPr>
            <w:tcW w:w="1345" w:type="dxa"/>
          </w:tcPr>
          <w:p w14:paraId="5F9BE675" w14:textId="77B4FFF3" w:rsidR="00F57922" w:rsidRDefault="00F57922" w:rsidP="00F57922">
            <w:r>
              <w:t>1–5</w:t>
            </w:r>
          </w:p>
        </w:tc>
        <w:tc>
          <w:tcPr>
            <w:tcW w:w="1170" w:type="dxa"/>
          </w:tcPr>
          <w:p w14:paraId="7AE4FD87" w14:textId="720B12BD" w:rsidR="00F57922" w:rsidRDefault="00F57922" w:rsidP="00F57922">
            <w:r>
              <w:t>36</w:t>
            </w:r>
          </w:p>
        </w:tc>
        <w:tc>
          <w:tcPr>
            <w:tcW w:w="2970" w:type="dxa"/>
          </w:tcPr>
          <w:p w14:paraId="3DDF1AE1" w14:textId="365473A6" w:rsidR="00F57922" w:rsidRDefault="00F57922" w:rsidP="00F57922">
            <w:r>
              <w:t>Discussion Activity in PPT</w:t>
            </w:r>
          </w:p>
        </w:tc>
        <w:tc>
          <w:tcPr>
            <w:tcW w:w="1170" w:type="dxa"/>
          </w:tcPr>
          <w:p w14:paraId="331706E0" w14:textId="2E86FF3A" w:rsidR="00F57922" w:rsidRDefault="00F57922" w:rsidP="00F57922">
            <w:r>
              <w:t>30 min</w:t>
            </w:r>
          </w:p>
        </w:tc>
        <w:tc>
          <w:tcPr>
            <w:tcW w:w="2705" w:type="dxa"/>
          </w:tcPr>
          <w:p w14:paraId="693DCAF3" w14:textId="77777777" w:rsidR="00F57922" w:rsidRDefault="00F57922" w:rsidP="00F57922">
            <w:r>
              <w:t>BUSPROG: Reflective Thinking</w:t>
            </w:r>
          </w:p>
          <w:p w14:paraId="51DB2632" w14:textId="77777777" w:rsidR="00084FB3" w:rsidRDefault="00084FB3" w:rsidP="00F57922"/>
          <w:p w14:paraId="156F90C0" w14:textId="441417A0" w:rsidR="00F57922" w:rsidRDefault="00F57922" w:rsidP="00F57922">
            <w:r>
              <w:t>DISC: Marketing Plan</w:t>
            </w:r>
          </w:p>
        </w:tc>
      </w:tr>
      <w:tr w:rsidR="00F57922" w14:paraId="019F34DA" w14:textId="77777777" w:rsidTr="001D7881">
        <w:tc>
          <w:tcPr>
            <w:tcW w:w="1345" w:type="dxa"/>
          </w:tcPr>
          <w:p w14:paraId="08F133EC" w14:textId="6B7FEC86" w:rsidR="00F57922" w:rsidRDefault="00F57922" w:rsidP="00F57922">
            <w:r>
              <w:t>1–6</w:t>
            </w:r>
          </w:p>
        </w:tc>
        <w:tc>
          <w:tcPr>
            <w:tcW w:w="1170" w:type="dxa"/>
          </w:tcPr>
          <w:p w14:paraId="2861A0C1" w14:textId="0C747F5B" w:rsidR="00F57922" w:rsidRDefault="00F57922" w:rsidP="00F57922">
            <w:r>
              <w:t>4</w:t>
            </w:r>
            <w:r w:rsidR="00B6616F">
              <w:t>1</w:t>
            </w:r>
          </w:p>
        </w:tc>
        <w:tc>
          <w:tcPr>
            <w:tcW w:w="2970" w:type="dxa"/>
          </w:tcPr>
          <w:p w14:paraId="4460D28C" w14:textId="3A948657" w:rsidR="00F57922" w:rsidRDefault="00F57922" w:rsidP="00F57922">
            <w:r>
              <w:t>Small Group Activity in PPT</w:t>
            </w:r>
          </w:p>
        </w:tc>
        <w:tc>
          <w:tcPr>
            <w:tcW w:w="1170" w:type="dxa"/>
          </w:tcPr>
          <w:p w14:paraId="517A14CF" w14:textId="425F1BBC" w:rsidR="00F57922" w:rsidRDefault="00F57922" w:rsidP="00F57922">
            <w:r>
              <w:t>60 min</w:t>
            </w:r>
          </w:p>
        </w:tc>
        <w:tc>
          <w:tcPr>
            <w:tcW w:w="2705" w:type="dxa"/>
          </w:tcPr>
          <w:p w14:paraId="1905641D" w14:textId="77777777" w:rsidR="00F57922" w:rsidRDefault="00F57922" w:rsidP="00F57922">
            <w:r>
              <w:t>BUSPROG: Reflective Thinking</w:t>
            </w:r>
          </w:p>
          <w:p w14:paraId="68B84074" w14:textId="77777777" w:rsidR="00084FB3" w:rsidRDefault="00084FB3" w:rsidP="00F57922"/>
          <w:p w14:paraId="537D1BC5" w14:textId="7B618F02" w:rsidR="00F57922" w:rsidRDefault="00F57922" w:rsidP="00F57922">
            <w:r>
              <w:t>DISC: Marketing Plan</w:t>
            </w:r>
          </w:p>
        </w:tc>
      </w:tr>
      <w:tr w:rsidR="00F57922" w14:paraId="3CFEB278" w14:textId="77777777" w:rsidTr="001D7881">
        <w:tc>
          <w:tcPr>
            <w:tcW w:w="1345" w:type="dxa"/>
          </w:tcPr>
          <w:p w14:paraId="7EE3736D" w14:textId="157B6E4E" w:rsidR="00F57922" w:rsidRDefault="00F57922" w:rsidP="00F57922">
            <w:r>
              <w:t>1–7</w:t>
            </w:r>
          </w:p>
        </w:tc>
        <w:tc>
          <w:tcPr>
            <w:tcW w:w="1170" w:type="dxa"/>
          </w:tcPr>
          <w:p w14:paraId="76D014C8" w14:textId="22C2902C" w:rsidR="00F57922" w:rsidRDefault="00F57922" w:rsidP="00F57922">
            <w:r>
              <w:t>50</w:t>
            </w:r>
          </w:p>
        </w:tc>
        <w:tc>
          <w:tcPr>
            <w:tcW w:w="2970" w:type="dxa"/>
          </w:tcPr>
          <w:p w14:paraId="27BA23FC" w14:textId="26EA54A8" w:rsidR="00F57922" w:rsidRDefault="00F57922" w:rsidP="00F57922">
            <w:r>
              <w:t>Knowledge Check in PPT</w:t>
            </w:r>
          </w:p>
        </w:tc>
        <w:tc>
          <w:tcPr>
            <w:tcW w:w="1170" w:type="dxa"/>
          </w:tcPr>
          <w:p w14:paraId="2B03409B" w14:textId="4830567F" w:rsidR="00F57922" w:rsidRDefault="00F57922" w:rsidP="00F57922">
            <w:r>
              <w:t>5 min</w:t>
            </w:r>
          </w:p>
        </w:tc>
        <w:tc>
          <w:tcPr>
            <w:tcW w:w="2705" w:type="dxa"/>
          </w:tcPr>
          <w:p w14:paraId="5C6825FC" w14:textId="77777777" w:rsidR="00F57922" w:rsidRDefault="00F57922" w:rsidP="00F57922">
            <w:r>
              <w:t>BUSPROG: Reflective Thinking</w:t>
            </w:r>
          </w:p>
          <w:p w14:paraId="7ACD97B6" w14:textId="77777777" w:rsidR="00084FB3" w:rsidRDefault="00084FB3" w:rsidP="00F57922"/>
          <w:p w14:paraId="36D24DC8" w14:textId="595707A8" w:rsidR="00F57922" w:rsidRDefault="00F57922" w:rsidP="00F57922">
            <w:r>
              <w:t>DISC: Marketing Plan</w:t>
            </w:r>
          </w:p>
        </w:tc>
      </w:tr>
      <w:tr w:rsidR="00212EA2" w:rsidRPr="00212EA2" w14:paraId="03D435F2" w14:textId="77777777" w:rsidTr="00212EA2">
        <w:tc>
          <w:tcPr>
            <w:tcW w:w="1345" w:type="dxa"/>
          </w:tcPr>
          <w:p w14:paraId="06CC864F" w14:textId="77777777" w:rsidR="00212EA2" w:rsidRPr="00084FB3" w:rsidRDefault="00212EA2" w:rsidP="00212EA2">
            <w:pPr>
              <w:pStyle w:val="Return-to-top"/>
              <w:spacing w:after="160"/>
            </w:pPr>
            <w:r w:rsidRPr="00084FB3">
              <w:t>1-1–1-7</w:t>
            </w:r>
          </w:p>
        </w:tc>
        <w:tc>
          <w:tcPr>
            <w:tcW w:w="1170" w:type="dxa"/>
          </w:tcPr>
          <w:p w14:paraId="6F492EF5" w14:textId="77777777" w:rsidR="00212EA2" w:rsidRPr="00084FB3" w:rsidRDefault="00212EA2" w:rsidP="00212EA2">
            <w:pPr>
              <w:pStyle w:val="Return-to-top"/>
              <w:spacing w:after="160"/>
            </w:pPr>
            <w:r w:rsidRPr="00084FB3">
              <w:t>N/A</w:t>
            </w:r>
          </w:p>
        </w:tc>
        <w:tc>
          <w:tcPr>
            <w:tcW w:w="2970" w:type="dxa"/>
          </w:tcPr>
          <w:p w14:paraId="659B57ED" w14:textId="4DD25BC3" w:rsidR="00212EA2" w:rsidRPr="00084FB3" w:rsidRDefault="00212EA2" w:rsidP="00212EA2">
            <w:pPr>
              <w:pStyle w:val="Return-to-top"/>
              <w:spacing w:after="160"/>
            </w:pPr>
            <w:r w:rsidRPr="00084FB3">
              <w:t xml:space="preserve">Why Does Marketing Matter to Me? (Chapter 01 </w:t>
            </w:r>
            <w:r w:rsidR="00084FB3" w:rsidRPr="00084FB3">
              <w:rPr>
                <w:shd w:val="clear" w:color="auto" w:fill="FFFFFF"/>
              </w:rPr>
              <w:t>Customer-Driven Strategic Marketing</w:t>
            </w:r>
            <w:r w:rsidRPr="00084FB3">
              <w:t>)</w:t>
            </w:r>
          </w:p>
        </w:tc>
        <w:tc>
          <w:tcPr>
            <w:tcW w:w="1170" w:type="dxa"/>
          </w:tcPr>
          <w:p w14:paraId="138900BB" w14:textId="77777777" w:rsidR="00212EA2" w:rsidRPr="00084FB3" w:rsidRDefault="00212EA2" w:rsidP="00212EA2">
            <w:pPr>
              <w:pStyle w:val="Return-to-top"/>
              <w:spacing w:after="160"/>
            </w:pPr>
            <w:r w:rsidRPr="00084FB3">
              <w:t>5 min</w:t>
            </w:r>
          </w:p>
        </w:tc>
        <w:tc>
          <w:tcPr>
            <w:tcW w:w="2705" w:type="dxa"/>
          </w:tcPr>
          <w:p w14:paraId="09EDD36A" w14:textId="77777777" w:rsidR="00212EA2" w:rsidRPr="00084FB3" w:rsidRDefault="00212EA2" w:rsidP="00212EA2">
            <w:pPr>
              <w:pStyle w:val="Return-to-top"/>
              <w:spacing w:after="160"/>
            </w:pPr>
            <w:r w:rsidRPr="00084FB3">
              <w:t>N/A</w:t>
            </w:r>
          </w:p>
        </w:tc>
      </w:tr>
      <w:tr w:rsidR="00E438B6" w:rsidRPr="00212EA2" w14:paraId="5B0D4BF8" w14:textId="77777777" w:rsidTr="00212EA2">
        <w:trPr>
          <w:trHeight w:val="70"/>
        </w:trPr>
        <w:tc>
          <w:tcPr>
            <w:tcW w:w="1345" w:type="dxa"/>
          </w:tcPr>
          <w:p w14:paraId="7F262D5F" w14:textId="77777777" w:rsidR="00E438B6" w:rsidRPr="00084FB3" w:rsidRDefault="00E438B6" w:rsidP="00E438B6">
            <w:pPr>
              <w:pStyle w:val="Return-to-top"/>
              <w:spacing w:after="160" w:line="240" w:lineRule="auto"/>
            </w:pPr>
            <w:r w:rsidRPr="00084FB3">
              <w:t>1-1</w:t>
            </w:r>
          </w:p>
        </w:tc>
        <w:tc>
          <w:tcPr>
            <w:tcW w:w="1170" w:type="dxa"/>
          </w:tcPr>
          <w:p w14:paraId="76A79902" w14:textId="77777777" w:rsidR="00E438B6" w:rsidRPr="00084FB3" w:rsidRDefault="00E438B6" w:rsidP="00E438B6">
            <w:pPr>
              <w:pStyle w:val="Return-to-top"/>
              <w:spacing w:after="160" w:line="240" w:lineRule="auto"/>
            </w:pPr>
            <w:r w:rsidRPr="00084FB3">
              <w:t>N/A</w:t>
            </w:r>
          </w:p>
        </w:tc>
        <w:tc>
          <w:tcPr>
            <w:tcW w:w="2970" w:type="dxa"/>
          </w:tcPr>
          <w:p w14:paraId="16A5D98A" w14:textId="77777777" w:rsidR="00E438B6" w:rsidRPr="00084FB3" w:rsidRDefault="00E438B6" w:rsidP="00E438B6">
            <w:pPr>
              <w:pStyle w:val="Return-to-top"/>
              <w:spacing w:after="160" w:line="240" w:lineRule="auto"/>
            </w:pPr>
            <w:r w:rsidRPr="00084FB3">
              <w:t>Learn It 1-1: Defining Marketing</w:t>
            </w:r>
          </w:p>
        </w:tc>
        <w:tc>
          <w:tcPr>
            <w:tcW w:w="1170" w:type="dxa"/>
          </w:tcPr>
          <w:p w14:paraId="739747B0" w14:textId="77777777" w:rsidR="00E438B6" w:rsidRPr="00084FB3" w:rsidRDefault="00E438B6" w:rsidP="00E438B6">
            <w:pPr>
              <w:pStyle w:val="Return-to-top"/>
              <w:spacing w:after="160" w:line="240" w:lineRule="auto"/>
            </w:pPr>
            <w:r w:rsidRPr="00084FB3">
              <w:t>5 min</w:t>
            </w:r>
          </w:p>
        </w:tc>
        <w:tc>
          <w:tcPr>
            <w:tcW w:w="2705" w:type="dxa"/>
          </w:tcPr>
          <w:p w14:paraId="583102B2" w14:textId="77777777" w:rsidR="00E438B6" w:rsidRDefault="00E438B6" w:rsidP="00E438B6">
            <w:r>
              <w:t>BUSPROG: Communication</w:t>
            </w:r>
          </w:p>
          <w:p w14:paraId="6B4149CB" w14:textId="77777777" w:rsidR="00E438B6" w:rsidRDefault="00E438B6" w:rsidP="00E438B6"/>
          <w:p w14:paraId="7D5C5A9E" w14:textId="42B8D680" w:rsidR="00E438B6" w:rsidRPr="00084FB3" w:rsidRDefault="00E438B6" w:rsidP="00E438B6">
            <w:pPr>
              <w:pStyle w:val="Return-to-top"/>
              <w:spacing w:after="160" w:line="240" w:lineRule="auto"/>
            </w:pPr>
            <w:r>
              <w:t>DISC: Marketing Plan</w:t>
            </w:r>
          </w:p>
        </w:tc>
      </w:tr>
      <w:tr w:rsidR="00E438B6" w:rsidRPr="00212EA2" w14:paraId="38A4522B" w14:textId="77777777" w:rsidTr="00084FB3">
        <w:trPr>
          <w:trHeight w:val="1133"/>
        </w:trPr>
        <w:tc>
          <w:tcPr>
            <w:tcW w:w="1345" w:type="dxa"/>
          </w:tcPr>
          <w:p w14:paraId="28284A94" w14:textId="77777777" w:rsidR="00E438B6" w:rsidRPr="00084FB3" w:rsidRDefault="00E438B6" w:rsidP="00E438B6">
            <w:pPr>
              <w:pStyle w:val="Return-to-top"/>
              <w:spacing w:after="160" w:line="240" w:lineRule="auto"/>
            </w:pPr>
            <w:r w:rsidRPr="00084FB3">
              <w:t>1-2</w:t>
            </w:r>
          </w:p>
        </w:tc>
        <w:tc>
          <w:tcPr>
            <w:tcW w:w="1170" w:type="dxa"/>
          </w:tcPr>
          <w:p w14:paraId="2CC1CF4E" w14:textId="77777777" w:rsidR="00E438B6" w:rsidRPr="00084FB3" w:rsidRDefault="00E438B6" w:rsidP="00E438B6">
            <w:pPr>
              <w:pStyle w:val="Return-to-top"/>
              <w:spacing w:after="160" w:line="240" w:lineRule="auto"/>
            </w:pPr>
            <w:r w:rsidRPr="00084FB3">
              <w:t>N/A</w:t>
            </w:r>
          </w:p>
        </w:tc>
        <w:tc>
          <w:tcPr>
            <w:tcW w:w="2970" w:type="dxa"/>
          </w:tcPr>
          <w:p w14:paraId="223ABE60" w14:textId="7035F236" w:rsidR="00E438B6" w:rsidRPr="00084FB3" w:rsidRDefault="00E438B6" w:rsidP="00E438B6">
            <w:pPr>
              <w:pStyle w:val="Return-to-top"/>
              <w:spacing w:after="160" w:line="240" w:lineRule="auto"/>
            </w:pPr>
            <w:r w:rsidRPr="00084FB3">
              <w:t xml:space="preserve">Learn It 1-2: </w:t>
            </w:r>
            <w:r w:rsidRPr="00084FB3">
              <w:rPr>
                <w:shd w:val="clear" w:color="auto" w:fill="FFFFFF"/>
              </w:rPr>
              <w:t>Marketing Deals with Products, Price, Distribution, and Promotion</w:t>
            </w:r>
          </w:p>
        </w:tc>
        <w:tc>
          <w:tcPr>
            <w:tcW w:w="1170" w:type="dxa"/>
          </w:tcPr>
          <w:p w14:paraId="42A636F3" w14:textId="77777777" w:rsidR="00E438B6" w:rsidRPr="00084FB3" w:rsidRDefault="00E438B6" w:rsidP="00E438B6">
            <w:pPr>
              <w:pStyle w:val="Return-to-top"/>
              <w:spacing w:after="160" w:line="240" w:lineRule="auto"/>
            </w:pPr>
            <w:r w:rsidRPr="00084FB3">
              <w:t>5 min</w:t>
            </w:r>
          </w:p>
        </w:tc>
        <w:tc>
          <w:tcPr>
            <w:tcW w:w="2705" w:type="dxa"/>
          </w:tcPr>
          <w:p w14:paraId="3827DF01" w14:textId="77777777" w:rsidR="00E438B6" w:rsidRDefault="00E438B6" w:rsidP="00E438B6">
            <w:r>
              <w:t>BUSPROG: Communication</w:t>
            </w:r>
          </w:p>
          <w:p w14:paraId="6CA3048C" w14:textId="77777777" w:rsidR="00E438B6" w:rsidRDefault="00E438B6" w:rsidP="00E438B6"/>
          <w:p w14:paraId="12935158" w14:textId="44F2713C" w:rsidR="00E438B6" w:rsidRPr="00084FB3" w:rsidRDefault="00E438B6" w:rsidP="00E438B6">
            <w:pPr>
              <w:pStyle w:val="Return-to-top"/>
              <w:spacing w:after="160" w:line="240" w:lineRule="auto"/>
            </w:pPr>
            <w:r>
              <w:t>DISC: Strategy</w:t>
            </w:r>
          </w:p>
        </w:tc>
      </w:tr>
      <w:tr w:rsidR="00E438B6" w:rsidRPr="00212EA2" w14:paraId="273C3179" w14:textId="77777777" w:rsidTr="00212EA2">
        <w:trPr>
          <w:trHeight w:val="233"/>
        </w:trPr>
        <w:tc>
          <w:tcPr>
            <w:tcW w:w="1345" w:type="dxa"/>
          </w:tcPr>
          <w:p w14:paraId="12F1141D" w14:textId="77777777" w:rsidR="00E438B6" w:rsidRPr="00084FB3" w:rsidRDefault="00E438B6" w:rsidP="00E438B6">
            <w:pPr>
              <w:pStyle w:val="Return-to-top"/>
              <w:spacing w:after="160" w:line="240" w:lineRule="auto"/>
            </w:pPr>
            <w:r w:rsidRPr="00084FB3">
              <w:t>1-3</w:t>
            </w:r>
          </w:p>
        </w:tc>
        <w:tc>
          <w:tcPr>
            <w:tcW w:w="1170" w:type="dxa"/>
          </w:tcPr>
          <w:p w14:paraId="459D63DE" w14:textId="77777777" w:rsidR="00E438B6" w:rsidRPr="00084FB3" w:rsidRDefault="00E438B6" w:rsidP="00E438B6">
            <w:pPr>
              <w:pStyle w:val="Return-to-top"/>
              <w:spacing w:after="160" w:line="240" w:lineRule="auto"/>
            </w:pPr>
            <w:r w:rsidRPr="00084FB3">
              <w:t>N/A</w:t>
            </w:r>
          </w:p>
        </w:tc>
        <w:tc>
          <w:tcPr>
            <w:tcW w:w="2970" w:type="dxa"/>
          </w:tcPr>
          <w:p w14:paraId="420D127E" w14:textId="77777777" w:rsidR="00E438B6" w:rsidRPr="00084FB3" w:rsidRDefault="00E438B6" w:rsidP="00E438B6">
            <w:pPr>
              <w:pStyle w:val="Return-to-top"/>
              <w:spacing w:after="160" w:line="240" w:lineRule="auto"/>
            </w:pPr>
            <w:r w:rsidRPr="00084FB3">
              <w:t>Learn It 1-3: Marketing Creates Value</w:t>
            </w:r>
          </w:p>
        </w:tc>
        <w:tc>
          <w:tcPr>
            <w:tcW w:w="1170" w:type="dxa"/>
          </w:tcPr>
          <w:p w14:paraId="0A8B3342" w14:textId="77777777" w:rsidR="00E438B6" w:rsidRPr="00084FB3" w:rsidRDefault="00E438B6" w:rsidP="00E438B6">
            <w:pPr>
              <w:pStyle w:val="Return-to-top"/>
              <w:spacing w:after="160" w:line="240" w:lineRule="auto"/>
            </w:pPr>
            <w:r w:rsidRPr="00084FB3">
              <w:t>5 min</w:t>
            </w:r>
          </w:p>
        </w:tc>
        <w:tc>
          <w:tcPr>
            <w:tcW w:w="2705" w:type="dxa"/>
          </w:tcPr>
          <w:p w14:paraId="1F168F45" w14:textId="77777777" w:rsidR="00E438B6" w:rsidRDefault="00E438B6" w:rsidP="00E438B6">
            <w:r>
              <w:t>BUSPROG: Analytic</w:t>
            </w:r>
          </w:p>
          <w:p w14:paraId="3F82FCCB" w14:textId="77777777" w:rsidR="00E438B6" w:rsidRDefault="00E438B6" w:rsidP="00E438B6"/>
          <w:p w14:paraId="6DA67DFC" w14:textId="1F28D077" w:rsidR="00E438B6" w:rsidRPr="00084FB3" w:rsidRDefault="00E438B6" w:rsidP="00E438B6">
            <w:pPr>
              <w:pStyle w:val="Return-to-top"/>
              <w:spacing w:after="160" w:line="240" w:lineRule="auto"/>
            </w:pPr>
            <w:r>
              <w:t>DISC: Strategy</w:t>
            </w:r>
          </w:p>
        </w:tc>
      </w:tr>
      <w:tr w:rsidR="00E438B6" w:rsidRPr="00212EA2" w14:paraId="32A73A53" w14:textId="77777777" w:rsidTr="00212EA2">
        <w:tc>
          <w:tcPr>
            <w:tcW w:w="1345" w:type="dxa"/>
          </w:tcPr>
          <w:p w14:paraId="4B42AB6C" w14:textId="77777777" w:rsidR="00E438B6" w:rsidRPr="00084FB3" w:rsidRDefault="00E438B6" w:rsidP="00E438B6">
            <w:pPr>
              <w:pStyle w:val="Return-to-top"/>
              <w:spacing w:after="160" w:line="240" w:lineRule="auto"/>
            </w:pPr>
            <w:r w:rsidRPr="00084FB3">
              <w:t>1-4</w:t>
            </w:r>
          </w:p>
        </w:tc>
        <w:tc>
          <w:tcPr>
            <w:tcW w:w="1170" w:type="dxa"/>
          </w:tcPr>
          <w:p w14:paraId="57B73E7A" w14:textId="77777777" w:rsidR="00E438B6" w:rsidRPr="00084FB3" w:rsidRDefault="00E438B6" w:rsidP="00E438B6">
            <w:pPr>
              <w:pStyle w:val="Return-to-top"/>
              <w:spacing w:after="160" w:line="240" w:lineRule="auto"/>
            </w:pPr>
            <w:r w:rsidRPr="00084FB3">
              <w:t>N/A</w:t>
            </w:r>
          </w:p>
        </w:tc>
        <w:tc>
          <w:tcPr>
            <w:tcW w:w="2970" w:type="dxa"/>
          </w:tcPr>
          <w:p w14:paraId="2BE4ABE8" w14:textId="77777777" w:rsidR="00E438B6" w:rsidRPr="00084FB3" w:rsidRDefault="00E438B6" w:rsidP="00E438B6">
            <w:pPr>
              <w:pStyle w:val="Return-to-top"/>
              <w:spacing w:after="160" w:line="240" w:lineRule="auto"/>
            </w:pPr>
            <w:r w:rsidRPr="00084FB3">
              <w:t>Learn It 1-4: Marketing Occurs in a Dynamic Environment</w:t>
            </w:r>
          </w:p>
        </w:tc>
        <w:tc>
          <w:tcPr>
            <w:tcW w:w="1170" w:type="dxa"/>
          </w:tcPr>
          <w:p w14:paraId="7EA3B819" w14:textId="77777777" w:rsidR="00E438B6" w:rsidRPr="00084FB3" w:rsidRDefault="00E438B6" w:rsidP="00E438B6">
            <w:pPr>
              <w:pStyle w:val="Return-to-top"/>
              <w:spacing w:after="160" w:line="240" w:lineRule="auto"/>
            </w:pPr>
            <w:r w:rsidRPr="00084FB3">
              <w:t>5 min</w:t>
            </w:r>
          </w:p>
        </w:tc>
        <w:tc>
          <w:tcPr>
            <w:tcW w:w="2705" w:type="dxa"/>
          </w:tcPr>
          <w:p w14:paraId="4666A54A" w14:textId="77777777" w:rsidR="00E438B6" w:rsidRDefault="00E438B6" w:rsidP="00E438B6">
            <w:r>
              <w:t>BUSPROG: Analytic</w:t>
            </w:r>
          </w:p>
          <w:p w14:paraId="6ADFD0A3" w14:textId="77777777" w:rsidR="00E438B6" w:rsidRDefault="00E438B6" w:rsidP="00E438B6"/>
          <w:p w14:paraId="32B7077E" w14:textId="2753E55E" w:rsidR="00E438B6" w:rsidRPr="00084FB3" w:rsidRDefault="00E438B6" w:rsidP="00E438B6">
            <w:pPr>
              <w:pStyle w:val="Return-to-top"/>
              <w:spacing w:after="160" w:line="240" w:lineRule="auto"/>
            </w:pPr>
            <w:r>
              <w:t>DISC: Marketing Plan</w:t>
            </w:r>
          </w:p>
        </w:tc>
      </w:tr>
      <w:tr w:rsidR="00E438B6" w:rsidRPr="00212EA2" w14:paraId="6430BE98" w14:textId="77777777" w:rsidTr="00212EA2">
        <w:tc>
          <w:tcPr>
            <w:tcW w:w="1345" w:type="dxa"/>
          </w:tcPr>
          <w:p w14:paraId="54755BEA" w14:textId="77777777" w:rsidR="00E438B6" w:rsidRPr="00084FB3" w:rsidRDefault="00E438B6" w:rsidP="00E438B6">
            <w:pPr>
              <w:pStyle w:val="Return-to-top"/>
              <w:spacing w:after="160" w:line="240" w:lineRule="auto"/>
            </w:pPr>
            <w:r w:rsidRPr="00084FB3">
              <w:t>1-5</w:t>
            </w:r>
          </w:p>
        </w:tc>
        <w:tc>
          <w:tcPr>
            <w:tcW w:w="1170" w:type="dxa"/>
          </w:tcPr>
          <w:p w14:paraId="35541113" w14:textId="77777777" w:rsidR="00E438B6" w:rsidRPr="00084FB3" w:rsidRDefault="00E438B6" w:rsidP="00E438B6">
            <w:pPr>
              <w:pStyle w:val="Return-to-top"/>
              <w:spacing w:after="160" w:line="240" w:lineRule="auto"/>
            </w:pPr>
            <w:r w:rsidRPr="00084FB3">
              <w:t>N/A</w:t>
            </w:r>
          </w:p>
        </w:tc>
        <w:tc>
          <w:tcPr>
            <w:tcW w:w="2970" w:type="dxa"/>
          </w:tcPr>
          <w:p w14:paraId="751FE369" w14:textId="77777777" w:rsidR="00E438B6" w:rsidRPr="00084FB3" w:rsidRDefault="00E438B6" w:rsidP="00E438B6">
            <w:pPr>
              <w:pStyle w:val="Return-to-top"/>
              <w:spacing w:after="160" w:line="240" w:lineRule="auto"/>
            </w:pPr>
            <w:r w:rsidRPr="00084FB3">
              <w:t>Learn It 1-5: Understanding the Marketing Concept</w:t>
            </w:r>
          </w:p>
        </w:tc>
        <w:tc>
          <w:tcPr>
            <w:tcW w:w="1170" w:type="dxa"/>
          </w:tcPr>
          <w:p w14:paraId="6364275B" w14:textId="77777777" w:rsidR="00E438B6" w:rsidRPr="00084FB3" w:rsidRDefault="00E438B6" w:rsidP="00E438B6">
            <w:pPr>
              <w:pStyle w:val="Return-to-top"/>
              <w:spacing w:after="160" w:line="240" w:lineRule="auto"/>
            </w:pPr>
            <w:r w:rsidRPr="00084FB3">
              <w:t>5 min</w:t>
            </w:r>
          </w:p>
        </w:tc>
        <w:tc>
          <w:tcPr>
            <w:tcW w:w="2705" w:type="dxa"/>
          </w:tcPr>
          <w:p w14:paraId="1C6E7DBA" w14:textId="77777777" w:rsidR="00E438B6" w:rsidRDefault="00E438B6" w:rsidP="00E438B6">
            <w:r>
              <w:t>BUSPROG: Analytic</w:t>
            </w:r>
          </w:p>
          <w:p w14:paraId="55DA0962" w14:textId="77777777" w:rsidR="00E438B6" w:rsidRDefault="00E438B6" w:rsidP="00E438B6"/>
          <w:p w14:paraId="6C2F0DC9" w14:textId="28A6D303" w:rsidR="00E438B6" w:rsidRPr="00084FB3" w:rsidRDefault="00E438B6" w:rsidP="00E438B6">
            <w:pPr>
              <w:pStyle w:val="Return-to-top"/>
              <w:spacing w:after="160" w:line="240" w:lineRule="auto"/>
            </w:pPr>
            <w:r>
              <w:t>DISC: Marketing Plan</w:t>
            </w:r>
          </w:p>
        </w:tc>
      </w:tr>
      <w:tr w:rsidR="00E438B6" w:rsidRPr="00212EA2" w14:paraId="78F88656" w14:textId="77777777" w:rsidTr="00212EA2">
        <w:tc>
          <w:tcPr>
            <w:tcW w:w="1345" w:type="dxa"/>
          </w:tcPr>
          <w:p w14:paraId="3D0CC0AF" w14:textId="77777777" w:rsidR="00E438B6" w:rsidRPr="00084FB3" w:rsidRDefault="00E438B6" w:rsidP="00E438B6">
            <w:pPr>
              <w:pStyle w:val="Return-to-top"/>
              <w:spacing w:after="160" w:line="240" w:lineRule="auto"/>
            </w:pPr>
            <w:r w:rsidRPr="00084FB3">
              <w:t>1-6</w:t>
            </w:r>
          </w:p>
        </w:tc>
        <w:tc>
          <w:tcPr>
            <w:tcW w:w="1170" w:type="dxa"/>
          </w:tcPr>
          <w:p w14:paraId="2D48CFE5" w14:textId="77777777" w:rsidR="00E438B6" w:rsidRPr="00084FB3" w:rsidRDefault="00E438B6" w:rsidP="00E438B6">
            <w:pPr>
              <w:pStyle w:val="Return-to-top"/>
              <w:spacing w:after="160" w:line="240" w:lineRule="auto"/>
            </w:pPr>
            <w:r w:rsidRPr="00084FB3">
              <w:t>N/A</w:t>
            </w:r>
          </w:p>
        </w:tc>
        <w:tc>
          <w:tcPr>
            <w:tcW w:w="2970" w:type="dxa"/>
          </w:tcPr>
          <w:p w14:paraId="5D5C4142" w14:textId="77777777" w:rsidR="00E438B6" w:rsidRPr="00084FB3" w:rsidRDefault="00E438B6" w:rsidP="00E438B6">
            <w:pPr>
              <w:pStyle w:val="Return-to-top"/>
              <w:spacing w:after="160" w:line="240" w:lineRule="auto"/>
            </w:pPr>
            <w:r w:rsidRPr="00084FB3">
              <w:t>Learn It 1-6: Customer Relationship Management</w:t>
            </w:r>
          </w:p>
        </w:tc>
        <w:tc>
          <w:tcPr>
            <w:tcW w:w="1170" w:type="dxa"/>
          </w:tcPr>
          <w:p w14:paraId="37405C3D" w14:textId="77777777" w:rsidR="00E438B6" w:rsidRPr="00084FB3" w:rsidRDefault="00E438B6" w:rsidP="00E438B6">
            <w:pPr>
              <w:pStyle w:val="Return-to-top"/>
              <w:spacing w:after="160" w:line="240" w:lineRule="auto"/>
            </w:pPr>
            <w:r w:rsidRPr="00084FB3">
              <w:t>5 min</w:t>
            </w:r>
          </w:p>
        </w:tc>
        <w:tc>
          <w:tcPr>
            <w:tcW w:w="2705" w:type="dxa"/>
          </w:tcPr>
          <w:p w14:paraId="694C4BED" w14:textId="77777777" w:rsidR="00E438B6" w:rsidRDefault="00E438B6" w:rsidP="00E438B6">
            <w:r>
              <w:t>BUSPROG: Communication</w:t>
            </w:r>
          </w:p>
          <w:p w14:paraId="2F09A82D" w14:textId="77777777" w:rsidR="00E438B6" w:rsidRDefault="00E438B6" w:rsidP="00E438B6"/>
          <w:p w14:paraId="164F3D8A" w14:textId="2085A176" w:rsidR="00E438B6" w:rsidRPr="00084FB3" w:rsidRDefault="00E438B6" w:rsidP="00E438B6">
            <w:pPr>
              <w:pStyle w:val="Return-to-top"/>
              <w:spacing w:after="160" w:line="240" w:lineRule="auto"/>
            </w:pPr>
            <w:r>
              <w:t>DISC: Customer</w:t>
            </w:r>
          </w:p>
        </w:tc>
      </w:tr>
      <w:tr w:rsidR="00E438B6" w:rsidRPr="00212EA2" w14:paraId="2255691F" w14:textId="77777777" w:rsidTr="00212EA2">
        <w:tc>
          <w:tcPr>
            <w:tcW w:w="1345" w:type="dxa"/>
          </w:tcPr>
          <w:p w14:paraId="71467BB6" w14:textId="77777777" w:rsidR="00E438B6" w:rsidRPr="00084FB3" w:rsidRDefault="00E438B6" w:rsidP="00E438B6">
            <w:pPr>
              <w:pStyle w:val="Return-to-top"/>
              <w:spacing w:after="160" w:line="240" w:lineRule="auto"/>
            </w:pPr>
            <w:r w:rsidRPr="00084FB3">
              <w:t>1-7</w:t>
            </w:r>
          </w:p>
        </w:tc>
        <w:tc>
          <w:tcPr>
            <w:tcW w:w="1170" w:type="dxa"/>
          </w:tcPr>
          <w:p w14:paraId="3804F9AB" w14:textId="77777777" w:rsidR="00E438B6" w:rsidRPr="00084FB3" w:rsidRDefault="00E438B6" w:rsidP="00E438B6">
            <w:pPr>
              <w:pStyle w:val="Return-to-top"/>
              <w:spacing w:after="160" w:line="240" w:lineRule="auto"/>
            </w:pPr>
            <w:r w:rsidRPr="00084FB3">
              <w:t>N/A</w:t>
            </w:r>
          </w:p>
        </w:tc>
        <w:tc>
          <w:tcPr>
            <w:tcW w:w="2970" w:type="dxa"/>
          </w:tcPr>
          <w:p w14:paraId="31EAD509" w14:textId="77777777" w:rsidR="00E438B6" w:rsidRPr="00084FB3" w:rsidRDefault="00E438B6" w:rsidP="00E438B6">
            <w:pPr>
              <w:pStyle w:val="Return-to-top"/>
              <w:spacing w:after="160" w:line="240" w:lineRule="auto"/>
            </w:pPr>
            <w:r w:rsidRPr="00084FB3">
              <w:t>Learn It 1-7: The Importance of Marketing in Our Global Economy</w:t>
            </w:r>
          </w:p>
        </w:tc>
        <w:tc>
          <w:tcPr>
            <w:tcW w:w="1170" w:type="dxa"/>
          </w:tcPr>
          <w:p w14:paraId="18FB91CA" w14:textId="77777777" w:rsidR="00E438B6" w:rsidRPr="00084FB3" w:rsidRDefault="00E438B6" w:rsidP="00E438B6">
            <w:pPr>
              <w:pStyle w:val="Return-to-top"/>
              <w:spacing w:after="160" w:line="240" w:lineRule="auto"/>
            </w:pPr>
            <w:r w:rsidRPr="00084FB3">
              <w:t>5 min</w:t>
            </w:r>
          </w:p>
        </w:tc>
        <w:tc>
          <w:tcPr>
            <w:tcW w:w="2705" w:type="dxa"/>
          </w:tcPr>
          <w:p w14:paraId="4C7FCAB4" w14:textId="77777777" w:rsidR="00E438B6" w:rsidRDefault="00E438B6" w:rsidP="00E438B6">
            <w:r>
              <w:t>BUSPROG: Analytic</w:t>
            </w:r>
          </w:p>
          <w:p w14:paraId="5D902FFC" w14:textId="77777777" w:rsidR="00E438B6" w:rsidRDefault="00E438B6" w:rsidP="00E438B6"/>
          <w:p w14:paraId="5BA349DC" w14:textId="7F8DB328" w:rsidR="00E438B6" w:rsidRPr="00084FB3" w:rsidRDefault="00E438B6" w:rsidP="00E438B6">
            <w:pPr>
              <w:pStyle w:val="Return-to-top"/>
              <w:spacing w:after="160" w:line="240" w:lineRule="auto"/>
            </w:pPr>
            <w:r>
              <w:t>DISC: International Perspective</w:t>
            </w:r>
          </w:p>
        </w:tc>
      </w:tr>
      <w:tr w:rsidR="00212EA2" w:rsidRPr="00212EA2" w14:paraId="1ED1D722" w14:textId="77777777" w:rsidTr="00212EA2">
        <w:tc>
          <w:tcPr>
            <w:tcW w:w="1345" w:type="dxa"/>
          </w:tcPr>
          <w:p w14:paraId="41AE88D4" w14:textId="77777777" w:rsidR="00212EA2" w:rsidRPr="00084FB3" w:rsidRDefault="00212EA2" w:rsidP="00084FB3">
            <w:pPr>
              <w:pStyle w:val="Return-to-top"/>
              <w:spacing w:after="160" w:line="240" w:lineRule="auto"/>
            </w:pPr>
            <w:r w:rsidRPr="00084FB3">
              <w:t>1-1–1-7</w:t>
            </w:r>
          </w:p>
        </w:tc>
        <w:tc>
          <w:tcPr>
            <w:tcW w:w="1170" w:type="dxa"/>
          </w:tcPr>
          <w:p w14:paraId="5FC3FA31" w14:textId="77777777" w:rsidR="00212EA2" w:rsidRPr="00084FB3" w:rsidRDefault="00212EA2" w:rsidP="00084FB3">
            <w:pPr>
              <w:pStyle w:val="Return-to-top"/>
              <w:spacing w:after="160" w:line="240" w:lineRule="auto"/>
            </w:pPr>
            <w:r w:rsidRPr="00084FB3">
              <w:t>N/A</w:t>
            </w:r>
          </w:p>
        </w:tc>
        <w:tc>
          <w:tcPr>
            <w:tcW w:w="2970" w:type="dxa"/>
          </w:tcPr>
          <w:p w14:paraId="7C620715" w14:textId="4FB853E0" w:rsidR="00212EA2" w:rsidRPr="00084FB3" w:rsidRDefault="00212EA2" w:rsidP="00084FB3">
            <w:pPr>
              <w:pStyle w:val="Return-to-top"/>
              <w:spacing w:after="160" w:line="240" w:lineRule="auto"/>
            </w:pPr>
            <w:r w:rsidRPr="00084FB3">
              <w:t xml:space="preserve">Assignment: Chapter 01 </w:t>
            </w:r>
            <w:r w:rsidR="00084FB3" w:rsidRPr="00084FB3">
              <w:rPr>
                <w:shd w:val="clear" w:color="auto" w:fill="FFFFFF"/>
              </w:rPr>
              <w:t>Customer-Driven Strategic Marketing</w:t>
            </w:r>
          </w:p>
        </w:tc>
        <w:tc>
          <w:tcPr>
            <w:tcW w:w="1170" w:type="dxa"/>
          </w:tcPr>
          <w:p w14:paraId="57B6B64D" w14:textId="77777777" w:rsidR="00212EA2" w:rsidRPr="00084FB3" w:rsidRDefault="00212EA2" w:rsidP="00084FB3">
            <w:pPr>
              <w:pStyle w:val="Return-to-top"/>
              <w:spacing w:after="160" w:line="240" w:lineRule="auto"/>
            </w:pPr>
            <w:r w:rsidRPr="00084FB3">
              <w:t>25 min</w:t>
            </w:r>
          </w:p>
        </w:tc>
        <w:tc>
          <w:tcPr>
            <w:tcW w:w="2705" w:type="dxa"/>
          </w:tcPr>
          <w:p w14:paraId="177C839D" w14:textId="77777777" w:rsidR="00212EA2" w:rsidRPr="00084FB3" w:rsidRDefault="00212EA2" w:rsidP="00084FB3">
            <w:pPr>
              <w:pStyle w:val="Return-to-top"/>
              <w:spacing w:after="160" w:line="240" w:lineRule="auto"/>
            </w:pPr>
            <w:r w:rsidRPr="00084FB3">
              <w:t>N/A</w:t>
            </w:r>
          </w:p>
        </w:tc>
      </w:tr>
      <w:tr w:rsidR="00212EA2" w:rsidRPr="00212EA2" w14:paraId="74AE399F" w14:textId="77777777" w:rsidTr="00212EA2">
        <w:tc>
          <w:tcPr>
            <w:tcW w:w="1345" w:type="dxa"/>
          </w:tcPr>
          <w:p w14:paraId="7336F68F" w14:textId="77777777" w:rsidR="00212EA2" w:rsidRPr="00084FB3" w:rsidRDefault="00212EA2" w:rsidP="00084FB3">
            <w:pPr>
              <w:pStyle w:val="Return-to-top"/>
              <w:spacing w:after="160" w:line="240" w:lineRule="auto"/>
            </w:pPr>
            <w:r w:rsidRPr="00084FB3">
              <w:t>1-1–1-7</w:t>
            </w:r>
          </w:p>
        </w:tc>
        <w:tc>
          <w:tcPr>
            <w:tcW w:w="1170" w:type="dxa"/>
          </w:tcPr>
          <w:p w14:paraId="1E9DC988" w14:textId="77777777" w:rsidR="00212EA2" w:rsidRPr="00084FB3" w:rsidRDefault="00212EA2" w:rsidP="00084FB3">
            <w:pPr>
              <w:pStyle w:val="Return-to-top"/>
              <w:spacing w:after="160" w:line="240" w:lineRule="auto"/>
            </w:pPr>
            <w:r w:rsidRPr="00084FB3">
              <w:t>N/A</w:t>
            </w:r>
          </w:p>
        </w:tc>
        <w:tc>
          <w:tcPr>
            <w:tcW w:w="2970" w:type="dxa"/>
          </w:tcPr>
          <w:p w14:paraId="26492A5E" w14:textId="60154FEA" w:rsidR="00212EA2" w:rsidRPr="00084FB3" w:rsidRDefault="00212EA2" w:rsidP="00084FB3">
            <w:pPr>
              <w:pStyle w:val="Return-to-top"/>
              <w:spacing w:after="160" w:line="240" w:lineRule="auto"/>
            </w:pPr>
            <w:r w:rsidRPr="00084FB3">
              <w:t xml:space="preserve">Case Activity: Chapter 01 </w:t>
            </w:r>
            <w:r w:rsidR="00084FB3" w:rsidRPr="00084FB3">
              <w:rPr>
                <w:shd w:val="clear" w:color="auto" w:fill="FFFFFF"/>
              </w:rPr>
              <w:t>Customer-Driven Strategic Marketing</w:t>
            </w:r>
          </w:p>
        </w:tc>
        <w:tc>
          <w:tcPr>
            <w:tcW w:w="1170" w:type="dxa"/>
          </w:tcPr>
          <w:p w14:paraId="5FEB2852" w14:textId="77777777" w:rsidR="00212EA2" w:rsidRPr="00084FB3" w:rsidRDefault="00212EA2" w:rsidP="00084FB3">
            <w:pPr>
              <w:pStyle w:val="Return-to-top"/>
              <w:spacing w:after="160" w:line="240" w:lineRule="auto"/>
            </w:pPr>
            <w:r w:rsidRPr="00084FB3">
              <w:t>15 min</w:t>
            </w:r>
          </w:p>
        </w:tc>
        <w:tc>
          <w:tcPr>
            <w:tcW w:w="2705" w:type="dxa"/>
          </w:tcPr>
          <w:p w14:paraId="5B76B944" w14:textId="77777777" w:rsidR="00212EA2" w:rsidRPr="00084FB3" w:rsidRDefault="00212EA2" w:rsidP="00084FB3">
            <w:pPr>
              <w:pStyle w:val="Return-to-top"/>
              <w:spacing w:after="160" w:line="240" w:lineRule="auto"/>
            </w:pPr>
            <w:r w:rsidRPr="00084FB3">
              <w:t>N/A</w:t>
            </w:r>
          </w:p>
        </w:tc>
      </w:tr>
      <w:tr w:rsidR="00212EA2" w:rsidRPr="00212EA2" w14:paraId="76E8B7FC" w14:textId="77777777" w:rsidTr="00212EA2">
        <w:tc>
          <w:tcPr>
            <w:tcW w:w="1345" w:type="dxa"/>
          </w:tcPr>
          <w:p w14:paraId="5AE57362" w14:textId="77777777" w:rsidR="00212EA2" w:rsidRPr="00084FB3" w:rsidRDefault="00212EA2" w:rsidP="00084FB3">
            <w:pPr>
              <w:pStyle w:val="Return-to-top"/>
              <w:spacing w:after="160" w:line="240" w:lineRule="auto"/>
            </w:pPr>
            <w:r w:rsidRPr="00084FB3">
              <w:t>1-1–1-7</w:t>
            </w:r>
          </w:p>
        </w:tc>
        <w:tc>
          <w:tcPr>
            <w:tcW w:w="1170" w:type="dxa"/>
          </w:tcPr>
          <w:p w14:paraId="2F8862B9" w14:textId="77777777" w:rsidR="00212EA2" w:rsidRPr="00084FB3" w:rsidRDefault="00212EA2" w:rsidP="00084FB3">
            <w:pPr>
              <w:pStyle w:val="Return-to-top"/>
              <w:spacing w:after="160" w:line="240" w:lineRule="auto"/>
            </w:pPr>
            <w:r w:rsidRPr="00084FB3">
              <w:t>N/A</w:t>
            </w:r>
          </w:p>
        </w:tc>
        <w:tc>
          <w:tcPr>
            <w:tcW w:w="2970" w:type="dxa"/>
          </w:tcPr>
          <w:p w14:paraId="1E40312B" w14:textId="703F5452" w:rsidR="00212EA2" w:rsidRPr="00084FB3" w:rsidRDefault="00212EA2" w:rsidP="00084FB3">
            <w:pPr>
              <w:pStyle w:val="Return-to-top"/>
              <w:spacing w:after="160" w:line="240" w:lineRule="auto"/>
            </w:pPr>
            <w:r w:rsidRPr="00084FB3">
              <w:t xml:space="preserve">Practice Quiz: Chapter 01 </w:t>
            </w:r>
            <w:r w:rsidR="00084FB3" w:rsidRPr="00084FB3">
              <w:rPr>
                <w:shd w:val="clear" w:color="auto" w:fill="FFFFFF"/>
              </w:rPr>
              <w:t>Customer-Driven Strategic Marketing</w:t>
            </w:r>
          </w:p>
        </w:tc>
        <w:tc>
          <w:tcPr>
            <w:tcW w:w="1170" w:type="dxa"/>
          </w:tcPr>
          <w:p w14:paraId="1FAB0FEC" w14:textId="77777777" w:rsidR="00212EA2" w:rsidRPr="00084FB3" w:rsidRDefault="00212EA2" w:rsidP="00084FB3">
            <w:pPr>
              <w:pStyle w:val="Return-to-top"/>
              <w:spacing w:after="160" w:line="240" w:lineRule="auto"/>
            </w:pPr>
            <w:r w:rsidRPr="00084FB3">
              <w:t>N/A</w:t>
            </w:r>
          </w:p>
        </w:tc>
        <w:tc>
          <w:tcPr>
            <w:tcW w:w="2705" w:type="dxa"/>
          </w:tcPr>
          <w:p w14:paraId="008E8749" w14:textId="77777777" w:rsidR="00212EA2" w:rsidRPr="00084FB3" w:rsidRDefault="00212EA2" w:rsidP="00084FB3">
            <w:pPr>
              <w:pStyle w:val="Return-to-top"/>
              <w:spacing w:after="160" w:line="240" w:lineRule="auto"/>
            </w:pPr>
            <w:r w:rsidRPr="00084FB3">
              <w:t>N/A</w:t>
            </w:r>
          </w:p>
        </w:tc>
      </w:tr>
      <w:tr w:rsidR="00212EA2" w:rsidRPr="00212EA2" w14:paraId="23B1F083" w14:textId="77777777" w:rsidTr="00212EA2">
        <w:tc>
          <w:tcPr>
            <w:tcW w:w="1345" w:type="dxa"/>
          </w:tcPr>
          <w:p w14:paraId="58E72ECA" w14:textId="74B69C38" w:rsidR="00212EA2" w:rsidRPr="00084FB3" w:rsidRDefault="00212EA2" w:rsidP="00084FB3">
            <w:pPr>
              <w:pStyle w:val="Return-to-top"/>
              <w:spacing w:after="160" w:line="240" w:lineRule="auto"/>
            </w:pPr>
            <w:r w:rsidRPr="00084FB3">
              <w:t>Chapters 1–</w:t>
            </w:r>
            <w:r w:rsidR="00084FB3" w:rsidRPr="00084FB3">
              <w:t>3</w:t>
            </w:r>
          </w:p>
        </w:tc>
        <w:tc>
          <w:tcPr>
            <w:tcW w:w="1170" w:type="dxa"/>
          </w:tcPr>
          <w:p w14:paraId="37FAE482" w14:textId="77777777" w:rsidR="00212EA2" w:rsidRPr="00084FB3" w:rsidRDefault="00212EA2" w:rsidP="00084FB3">
            <w:pPr>
              <w:pStyle w:val="Return-to-top"/>
              <w:spacing w:after="160" w:line="240" w:lineRule="auto"/>
            </w:pPr>
            <w:r w:rsidRPr="00084FB3">
              <w:t>N/A</w:t>
            </w:r>
          </w:p>
        </w:tc>
        <w:tc>
          <w:tcPr>
            <w:tcW w:w="2970" w:type="dxa"/>
          </w:tcPr>
          <w:p w14:paraId="2F1D22FF" w14:textId="65A9ECA8" w:rsidR="00212EA2" w:rsidRPr="00084FB3" w:rsidRDefault="00084FB3" w:rsidP="00084FB3">
            <w:pPr>
              <w:pStyle w:val="Return-to-top"/>
              <w:spacing w:after="160" w:line="240" w:lineRule="auto"/>
            </w:pPr>
            <w:r w:rsidRPr="00084FB3">
              <w:rPr>
                <w:shd w:val="clear" w:color="auto" w:fill="FFFFFF"/>
              </w:rPr>
              <w:t>You Make the Decision: Part 01 Strategic Marketing and Its Environment</w:t>
            </w:r>
            <w:r w:rsidR="00212EA2" w:rsidRPr="00084FB3">
              <w:t>*</w:t>
            </w:r>
          </w:p>
        </w:tc>
        <w:tc>
          <w:tcPr>
            <w:tcW w:w="1170" w:type="dxa"/>
          </w:tcPr>
          <w:p w14:paraId="0BD46D54" w14:textId="77777777" w:rsidR="00212EA2" w:rsidRPr="00084FB3" w:rsidRDefault="00212EA2" w:rsidP="00084FB3">
            <w:pPr>
              <w:pStyle w:val="Return-to-top"/>
              <w:spacing w:after="160" w:line="240" w:lineRule="auto"/>
            </w:pPr>
            <w:r w:rsidRPr="00084FB3">
              <w:t>15–20 min</w:t>
            </w:r>
          </w:p>
        </w:tc>
        <w:tc>
          <w:tcPr>
            <w:tcW w:w="2705" w:type="dxa"/>
          </w:tcPr>
          <w:p w14:paraId="6F72D713" w14:textId="77777777" w:rsidR="00212EA2" w:rsidRPr="00084FB3" w:rsidRDefault="00212EA2" w:rsidP="00084FB3">
            <w:pPr>
              <w:pStyle w:val="Return-to-top"/>
              <w:spacing w:after="160" w:line="240" w:lineRule="auto"/>
            </w:pPr>
            <w:r w:rsidRPr="00084FB3">
              <w:t>N/A</w:t>
            </w:r>
          </w:p>
        </w:tc>
      </w:tr>
    </w:tbl>
    <w:p w14:paraId="7C6487C2" w14:textId="77777777" w:rsidR="00212EA2" w:rsidRPr="00212EA2" w:rsidRDefault="00212EA2" w:rsidP="00212EA2">
      <w:pPr>
        <w:pStyle w:val="Return-to-top"/>
      </w:pPr>
      <w:bookmarkStart w:id="20" w:name="_Hlk68702995"/>
      <w:r w:rsidRPr="00212EA2">
        <w:t>* This activity appears at the end of Part 1.</w:t>
      </w:r>
      <w:bookmarkEnd w:id="20"/>
    </w:p>
    <w:p w14:paraId="74E75786" w14:textId="7174F9C7" w:rsidR="002F5240" w:rsidRPr="00D0154F" w:rsidRDefault="0089480B" w:rsidP="00D0154F">
      <w:pPr>
        <w:pStyle w:val="Return-to-top"/>
        <w:rPr>
          <w:rStyle w:val="Hyperlink"/>
          <w:noProof w:val="0"/>
        </w:rPr>
      </w:pPr>
      <w:hyperlink w:anchor="_top" w:history="1">
        <w:r w:rsidR="002F5240" w:rsidRPr="003B3797">
          <w:rPr>
            <w:rStyle w:val="Hyperlink"/>
            <w:noProof w:val="0"/>
          </w:rPr>
          <w:t>[return to top]</w:t>
        </w:r>
      </w:hyperlink>
    </w:p>
    <w:p w14:paraId="547DDC00" w14:textId="7B8310CE" w:rsidR="745A889B" w:rsidRDefault="5C3F72CB" w:rsidP="006B463F">
      <w:pPr>
        <w:pStyle w:val="Heading1"/>
      </w:pPr>
      <w:bookmarkStart w:id="21" w:name="_Toc42853184"/>
      <w:bookmarkStart w:id="22" w:name="_Toc42853354"/>
      <w:bookmarkStart w:id="23" w:name="_Toc43900138"/>
      <w:bookmarkStart w:id="24" w:name="_Toc72323000"/>
      <w:r>
        <w:t>Key Terms</w:t>
      </w:r>
      <w:bookmarkEnd w:id="21"/>
      <w:bookmarkEnd w:id="22"/>
      <w:bookmarkEnd w:id="23"/>
      <w:bookmarkEnd w:id="24"/>
    </w:p>
    <w:p w14:paraId="584FC1D1" w14:textId="4AB8A257" w:rsidR="005A758F" w:rsidRPr="00B6616F" w:rsidRDefault="005A758F" w:rsidP="005A758F">
      <w:r w:rsidRPr="00B6616F">
        <w:rPr>
          <w:b/>
          <w:bCs/>
        </w:rPr>
        <w:t>Customer relationship management (CRM)</w:t>
      </w:r>
      <w:r w:rsidR="00C15A32" w:rsidRPr="00B6616F">
        <w:t xml:space="preserve">: </w:t>
      </w:r>
      <w:r w:rsidRPr="00B6616F">
        <w:t>Using information about customers to create marketing strategies that develop and sustain desirable customer relationships</w:t>
      </w:r>
    </w:p>
    <w:p w14:paraId="06CB4AA4" w14:textId="73FF8C6A" w:rsidR="005A758F" w:rsidRPr="00B6616F" w:rsidRDefault="005A758F" w:rsidP="005A758F">
      <w:r w:rsidRPr="00B6616F">
        <w:rPr>
          <w:b/>
          <w:bCs/>
        </w:rPr>
        <w:t>Customers</w:t>
      </w:r>
      <w:r w:rsidR="00C15A32" w:rsidRPr="00B6616F">
        <w:t xml:space="preserve">: </w:t>
      </w:r>
      <w:r w:rsidRPr="00B6616F">
        <w:t>The purchasers of organizations</w:t>
      </w:r>
      <w:r w:rsidR="00295834" w:rsidRPr="00B6616F">
        <w:t>’</w:t>
      </w:r>
      <w:r w:rsidRPr="00B6616F">
        <w:t xml:space="preserve"> products; the focal point of all marketing activities</w:t>
      </w:r>
    </w:p>
    <w:p w14:paraId="3FFB35A4" w14:textId="46722F18" w:rsidR="005A758F" w:rsidRPr="00B6616F" w:rsidRDefault="005A758F" w:rsidP="005A758F">
      <w:r w:rsidRPr="00B6616F">
        <w:rPr>
          <w:b/>
          <w:bCs/>
        </w:rPr>
        <w:t>Exchanges</w:t>
      </w:r>
      <w:r w:rsidR="00C15A32" w:rsidRPr="00B6616F">
        <w:t xml:space="preserve">: </w:t>
      </w:r>
      <w:r w:rsidRPr="00B6616F">
        <w:t>The provision or transfer of goods, services, or ideas in return for something of value</w:t>
      </w:r>
    </w:p>
    <w:p w14:paraId="2345BA08" w14:textId="0FC60097" w:rsidR="005A758F" w:rsidRPr="00B6616F" w:rsidRDefault="005A758F" w:rsidP="005A758F">
      <w:r w:rsidRPr="00B6616F">
        <w:rPr>
          <w:b/>
          <w:bCs/>
        </w:rPr>
        <w:t>Green marketing</w:t>
      </w:r>
      <w:r w:rsidR="00C15A32" w:rsidRPr="00B6616F">
        <w:t xml:space="preserve">: </w:t>
      </w:r>
      <w:r w:rsidRPr="00B6616F">
        <w:t>A strategic process involving stakeholder assessment to create meaningful long-term relationships with customers while maintaining, supporting, and enhancing the natural environment</w:t>
      </w:r>
    </w:p>
    <w:p w14:paraId="44FE9C7F" w14:textId="43F46889" w:rsidR="005A758F" w:rsidRPr="00B6616F" w:rsidRDefault="005A758F" w:rsidP="005A758F">
      <w:r w:rsidRPr="00B6616F">
        <w:rPr>
          <w:b/>
          <w:bCs/>
        </w:rPr>
        <w:t>Market orientation</w:t>
      </w:r>
      <w:r w:rsidR="00C15A32" w:rsidRPr="00B6616F">
        <w:t xml:space="preserve">: </w:t>
      </w:r>
      <w:r w:rsidRPr="00B6616F">
        <w:t>An organizationwide commitment to researching and responding to customer needs</w:t>
      </w:r>
    </w:p>
    <w:p w14:paraId="76C69AEF" w14:textId="5169133F" w:rsidR="005A758F" w:rsidRPr="00B6616F" w:rsidRDefault="005A758F" w:rsidP="005A758F">
      <w:r w:rsidRPr="00B6616F">
        <w:rPr>
          <w:b/>
          <w:bCs/>
        </w:rPr>
        <w:t>Marketing</w:t>
      </w:r>
      <w:r w:rsidR="00C15A32" w:rsidRPr="00B6616F">
        <w:t xml:space="preserve">: </w:t>
      </w:r>
      <w:r w:rsidRPr="00B6616F">
        <w:t xml:space="preserve">The process of creating, </w:t>
      </w:r>
      <w:r w:rsidR="00B6616F" w:rsidRPr="00B6616F">
        <w:t xml:space="preserve">pricing, </w:t>
      </w:r>
      <w:r w:rsidRPr="00B6616F">
        <w:t xml:space="preserve">distributing, </w:t>
      </w:r>
      <w:r w:rsidR="00B6616F" w:rsidRPr="00B6616F">
        <w:t xml:space="preserve">and </w:t>
      </w:r>
      <w:r w:rsidRPr="00B6616F">
        <w:t>promoting goods, services, and ideas to facilitate satisfying exchange relationships with customers and to develop and maintain favorable relationships with stakeholders in a dynamic environment</w:t>
      </w:r>
    </w:p>
    <w:p w14:paraId="3C32CB1F" w14:textId="717DAF10" w:rsidR="005A758F" w:rsidRPr="00B6616F" w:rsidRDefault="005A758F" w:rsidP="005A758F">
      <w:r w:rsidRPr="00B6616F">
        <w:rPr>
          <w:b/>
          <w:bCs/>
        </w:rPr>
        <w:t>Marketing concept</w:t>
      </w:r>
      <w:r w:rsidR="00C15A32" w:rsidRPr="00B6616F">
        <w:t xml:space="preserve">: </w:t>
      </w:r>
      <w:r w:rsidRPr="00B6616F">
        <w:t>A managerial philosophy that an organization should try to satisfy customers</w:t>
      </w:r>
      <w:r w:rsidR="00295834" w:rsidRPr="00B6616F">
        <w:t>’</w:t>
      </w:r>
      <w:r w:rsidRPr="00B6616F">
        <w:t xml:space="preserve"> needs through a coordinated set of activities that also allows the organization to achieve its goals</w:t>
      </w:r>
    </w:p>
    <w:p w14:paraId="03A72754" w14:textId="65797E73" w:rsidR="005A758F" w:rsidRPr="00B6616F" w:rsidRDefault="005A758F" w:rsidP="005A758F">
      <w:r w:rsidRPr="00B6616F">
        <w:rPr>
          <w:b/>
          <w:bCs/>
        </w:rPr>
        <w:t>Marketing environment</w:t>
      </w:r>
      <w:r w:rsidR="00C15A32" w:rsidRPr="00B6616F">
        <w:t xml:space="preserve">: </w:t>
      </w:r>
      <w:r w:rsidRPr="00B6616F">
        <w:t>The competitive, economic, political, legal and regulatory, technological, and sociocultural forces that surround the customer and affect the marketing mix</w:t>
      </w:r>
    </w:p>
    <w:p w14:paraId="3E9C646F" w14:textId="6FCCC7B6" w:rsidR="005A758F" w:rsidRPr="00B6616F" w:rsidRDefault="005A758F" w:rsidP="005A758F">
      <w:r w:rsidRPr="00B6616F">
        <w:rPr>
          <w:b/>
          <w:bCs/>
        </w:rPr>
        <w:t>Marketing mix</w:t>
      </w:r>
      <w:r w:rsidR="00C15A32" w:rsidRPr="00B6616F">
        <w:t xml:space="preserve">: </w:t>
      </w:r>
      <w:r w:rsidRPr="00B6616F">
        <w:t xml:space="preserve">Four marketing </w:t>
      </w:r>
      <w:r w:rsidR="00B6616F" w:rsidRPr="00B6616F">
        <w:t>variable</w:t>
      </w:r>
      <w:r w:rsidRPr="00B6616F">
        <w:t xml:space="preserve">—product, </w:t>
      </w:r>
      <w:r w:rsidR="00B6616F" w:rsidRPr="00B6616F">
        <w:t xml:space="preserve">price, </w:t>
      </w:r>
      <w:r w:rsidRPr="00B6616F">
        <w:t xml:space="preserve">distribution, </w:t>
      </w:r>
      <w:r w:rsidR="00B6616F" w:rsidRPr="00B6616F">
        <w:t xml:space="preserve">and </w:t>
      </w:r>
      <w:r w:rsidRPr="00B6616F">
        <w:t>promotion—that a firm control</w:t>
      </w:r>
      <w:r w:rsidR="00B6616F" w:rsidRPr="00B6616F">
        <w:t>s</w:t>
      </w:r>
      <w:r w:rsidRPr="00B6616F">
        <w:t xml:space="preserve"> to meet the needs of customers within its target market</w:t>
      </w:r>
    </w:p>
    <w:p w14:paraId="10C5C288" w14:textId="6DF08E29" w:rsidR="005A758F" w:rsidRPr="00B6616F" w:rsidRDefault="005A758F" w:rsidP="005A758F">
      <w:r w:rsidRPr="00B6616F">
        <w:rPr>
          <w:b/>
          <w:bCs/>
        </w:rPr>
        <w:t>Product</w:t>
      </w:r>
      <w:r w:rsidR="00C15A32" w:rsidRPr="00B6616F">
        <w:t xml:space="preserve">: </w:t>
      </w:r>
      <w:r w:rsidRPr="00B6616F">
        <w:t>A good, a service, or an idea</w:t>
      </w:r>
    </w:p>
    <w:p w14:paraId="0DC48478" w14:textId="257D7CBA" w:rsidR="005A758F" w:rsidRPr="00B6616F" w:rsidRDefault="005A758F" w:rsidP="005A758F">
      <w:r w:rsidRPr="00B6616F">
        <w:rPr>
          <w:b/>
          <w:bCs/>
        </w:rPr>
        <w:t>Relationship marketing</w:t>
      </w:r>
      <w:r w:rsidR="00C15A32" w:rsidRPr="00B6616F">
        <w:t xml:space="preserve">: </w:t>
      </w:r>
      <w:r w:rsidRPr="00B6616F">
        <w:t>Establishing long-term, mutually satisfying buyer-seller relationships</w:t>
      </w:r>
    </w:p>
    <w:p w14:paraId="471AB7C0" w14:textId="2FA80068" w:rsidR="005A758F" w:rsidRPr="00B6616F" w:rsidRDefault="005A758F" w:rsidP="005A758F">
      <w:r w:rsidRPr="00B6616F">
        <w:rPr>
          <w:b/>
          <w:bCs/>
        </w:rPr>
        <w:t>Stakeholders</w:t>
      </w:r>
      <w:r w:rsidR="00C15A32" w:rsidRPr="00B6616F">
        <w:t xml:space="preserve">: </w:t>
      </w:r>
      <w:r w:rsidRPr="00B6616F">
        <w:t xml:space="preserve">Constituents who have a </w:t>
      </w:r>
      <w:r w:rsidR="00295834" w:rsidRPr="00B6616F">
        <w:t>“</w:t>
      </w:r>
      <w:r w:rsidRPr="00B6616F">
        <w:t>stake,</w:t>
      </w:r>
      <w:r w:rsidR="00295834" w:rsidRPr="00B6616F">
        <w:t>”</w:t>
      </w:r>
      <w:r w:rsidRPr="00B6616F">
        <w:t xml:space="preserve"> or claim, in some aspect of a company</w:t>
      </w:r>
      <w:r w:rsidR="00295834" w:rsidRPr="00B6616F">
        <w:t>’</w:t>
      </w:r>
      <w:r w:rsidRPr="00B6616F">
        <w:t>s products, operations, markets, industry, and outcomes</w:t>
      </w:r>
    </w:p>
    <w:p w14:paraId="67081784" w14:textId="5366A446" w:rsidR="005A758F" w:rsidRPr="00B6616F" w:rsidRDefault="005A758F" w:rsidP="005A758F">
      <w:r w:rsidRPr="00B6616F">
        <w:rPr>
          <w:b/>
          <w:bCs/>
        </w:rPr>
        <w:t>Target market</w:t>
      </w:r>
      <w:r w:rsidR="00C15A32" w:rsidRPr="00B6616F">
        <w:t xml:space="preserve">: </w:t>
      </w:r>
      <w:r w:rsidRPr="00B6616F">
        <w:t>A specific group of customers on whom an organization focuses its marketing efforts</w:t>
      </w:r>
    </w:p>
    <w:p w14:paraId="058F3FD4" w14:textId="1CC19C21" w:rsidR="008D1740" w:rsidRPr="005A758F" w:rsidRDefault="005A758F" w:rsidP="005A758F">
      <w:r w:rsidRPr="00B6616F">
        <w:rPr>
          <w:b/>
          <w:bCs/>
        </w:rPr>
        <w:t>Value</w:t>
      </w:r>
      <w:r w:rsidR="00C15A32" w:rsidRPr="00B6616F">
        <w:t xml:space="preserve">: </w:t>
      </w:r>
      <w:r w:rsidRPr="00B6616F">
        <w:t>A customer</w:t>
      </w:r>
      <w:r w:rsidR="00295834" w:rsidRPr="00B6616F">
        <w:t>’</w:t>
      </w:r>
      <w:r w:rsidRPr="00B6616F">
        <w:t>s subjective assessment of benefits relative to costs in determining the worth of a product</w:t>
      </w:r>
    </w:p>
    <w:p w14:paraId="1E6D3EB3" w14:textId="68C3FADB" w:rsidR="002F5240" w:rsidRPr="00D0154F" w:rsidRDefault="0089480B" w:rsidP="00D0154F">
      <w:pPr>
        <w:pStyle w:val="Return-to-top"/>
        <w:rPr>
          <w:rStyle w:val="Hyperlink"/>
          <w:noProof w:val="0"/>
        </w:rPr>
      </w:pPr>
      <w:hyperlink w:anchor="_top" w:history="1">
        <w:r w:rsidR="002F5240" w:rsidRPr="003B3797">
          <w:rPr>
            <w:rStyle w:val="Hyperlink"/>
            <w:noProof w:val="0"/>
          </w:rPr>
          <w:t>[return to top]</w:t>
        </w:r>
      </w:hyperlink>
    </w:p>
    <w:p w14:paraId="5664F3B9" w14:textId="7ADE29BD" w:rsidR="00D0135B" w:rsidRDefault="3EBB50ED" w:rsidP="00C37868">
      <w:pPr>
        <w:pStyle w:val="Heading1"/>
      </w:pPr>
      <w:bookmarkStart w:id="25" w:name="_Toc42853185"/>
      <w:bookmarkStart w:id="26" w:name="_Toc42853355"/>
      <w:bookmarkStart w:id="27" w:name="_Toc43900139"/>
      <w:bookmarkStart w:id="28" w:name="_Toc72323001"/>
      <w:r>
        <w:t>What</w:t>
      </w:r>
      <w:r w:rsidR="00295834">
        <w:t>’</w:t>
      </w:r>
      <w:r>
        <w:t>s New in This Chapter</w:t>
      </w:r>
      <w:bookmarkEnd w:id="25"/>
      <w:bookmarkEnd w:id="26"/>
      <w:bookmarkEnd w:id="27"/>
      <w:bookmarkEnd w:id="28"/>
    </w:p>
    <w:p w14:paraId="280E529F" w14:textId="6F6D9FB6" w:rsidR="00D0135B" w:rsidRPr="007C516B" w:rsidRDefault="00AD08FF" w:rsidP="00C37868">
      <w:pPr>
        <w:keepNext/>
        <w:keepLines/>
      </w:pPr>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p>
    <w:p w14:paraId="62818A71" w14:textId="13603846" w:rsidR="007279E9" w:rsidRDefault="007279E9" w:rsidP="00B6616F">
      <w:pPr>
        <w:pStyle w:val="ListParagraph"/>
        <w:keepNext/>
        <w:keepLines/>
        <w:numPr>
          <w:ilvl w:val="0"/>
          <w:numId w:val="6"/>
        </w:numPr>
      </w:pPr>
      <w:r>
        <w:t xml:space="preserve">A new Marketing Insights feature explores how </w:t>
      </w:r>
      <w:r w:rsidR="00B6616F" w:rsidRPr="00B6616F">
        <w:t>Whole Foods has implemented successful marketing strategies</w:t>
      </w:r>
    </w:p>
    <w:p w14:paraId="39A6F065" w14:textId="1B29ECE0" w:rsidR="00B6616F" w:rsidRPr="00B6616F" w:rsidRDefault="00B6616F" w:rsidP="00B6616F">
      <w:pPr>
        <w:pStyle w:val="ListParagraph"/>
        <w:numPr>
          <w:ilvl w:val="0"/>
          <w:numId w:val="6"/>
        </w:numPr>
      </w:pPr>
      <w:r w:rsidRPr="00B6616F">
        <w:t>A new example about Cruzbike in the Marketing Focuses on Customers section.</w:t>
      </w:r>
    </w:p>
    <w:p w14:paraId="54612CC1" w14:textId="39EA88C5" w:rsidR="00B6616F" w:rsidRPr="00B6616F" w:rsidRDefault="00B6616F" w:rsidP="00B6616F">
      <w:pPr>
        <w:pStyle w:val="ListParagraph"/>
        <w:numPr>
          <w:ilvl w:val="0"/>
          <w:numId w:val="6"/>
        </w:numPr>
      </w:pPr>
      <w:r w:rsidRPr="00B6616F">
        <w:t>New examples about Amazon’s digital assistant, Modern Market, and Chrome Industries in the Marketing Deals with Products, Price, Distribution, and Promotion section</w:t>
      </w:r>
    </w:p>
    <w:p w14:paraId="2EFECEB1" w14:textId="0ADF8CA0" w:rsidR="00B6616F" w:rsidRPr="00B6616F" w:rsidRDefault="00B6616F" w:rsidP="00B6616F">
      <w:pPr>
        <w:pStyle w:val="ListParagraph"/>
        <w:numPr>
          <w:ilvl w:val="0"/>
          <w:numId w:val="6"/>
        </w:numPr>
      </w:pPr>
      <w:r w:rsidRPr="00B6616F">
        <w:t>A new Snapshot feature examines time spent on various media including television, radio, smartphone, and tablet</w:t>
      </w:r>
    </w:p>
    <w:p w14:paraId="004C2955" w14:textId="59606CF2" w:rsidR="00B6616F" w:rsidRPr="00B6616F" w:rsidRDefault="00B6616F" w:rsidP="00B6616F">
      <w:pPr>
        <w:pStyle w:val="ListParagraph"/>
        <w:numPr>
          <w:ilvl w:val="0"/>
          <w:numId w:val="6"/>
        </w:numPr>
      </w:pPr>
      <w:r>
        <w:t>Updated examples about iPhone models in t</w:t>
      </w:r>
      <w:r w:rsidRPr="00B6616F">
        <w:t>he Product section</w:t>
      </w:r>
    </w:p>
    <w:p w14:paraId="04DA4ADE" w14:textId="50EF75CC" w:rsidR="00B6616F" w:rsidRPr="00B6616F" w:rsidRDefault="00B6616F" w:rsidP="00B6616F">
      <w:pPr>
        <w:pStyle w:val="ListParagraph"/>
        <w:numPr>
          <w:ilvl w:val="0"/>
          <w:numId w:val="6"/>
        </w:numPr>
      </w:pPr>
      <w:r w:rsidRPr="00B6616F">
        <w:t>Expanded content around supply chain management in the Distribution section</w:t>
      </w:r>
    </w:p>
    <w:p w14:paraId="4576E7D6" w14:textId="646CA4B5" w:rsidR="00B6616F" w:rsidRPr="00B6616F" w:rsidRDefault="00B6616F" w:rsidP="00B6616F">
      <w:pPr>
        <w:pStyle w:val="ListParagraph"/>
        <w:numPr>
          <w:ilvl w:val="0"/>
          <w:numId w:val="6"/>
        </w:numPr>
      </w:pPr>
      <w:r w:rsidRPr="00B6616F">
        <w:t>A new Disruptive Marketing boxed feature explores Amazon’s distribution strategies including drone delivery</w:t>
      </w:r>
    </w:p>
    <w:p w14:paraId="7DA8E600" w14:textId="53368547" w:rsidR="00B6616F" w:rsidRPr="00B6616F" w:rsidRDefault="00B6616F" w:rsidP="00B6616F">
      <w:pPr>
        <w:pStyle w:val="ListParagraph"/>
        <w:numPr>
          <w:ilvl w:val="0"/>
          <w:numId w:val="6"/>
        </w:numPr>
      </w:pPr>
      <w:r w:rsidRPr="00B6616F">
        <w:t xml:space="preserve">New content on promotional activities in </w:t>
      </w:r>
      <w:r w:rsidR="003C41AC">
        <w:t xml:space="preserve">the </w:t>
      </w:r>
      <w:r w:rsidRPr="00B6616F">
        <w:t>Promotion section</w:t>
      </w:r>
    </w:p>
    <w:p w14:paraId="538C7F37" w14:textId="3B316224" w:rsidR="00B6616F" w:rsidRPr="00B6616F" w:rsidRDefault="003C41AC" w:rsidP="00B6616F">
      <w:pPr>
        <w:pStyle w:val="ListParagraph"/>
        <w:numPr>
          <w:ilvl w:val="0"/>
          <w:numId w:val="6"/>
        </w:numPr>
      </w:pPr>
      <w:r>
        <w:t xml:space="preserve">New example about REI in the </w:t>
      </w:r>
      <w:r w:rsidR="00B6616F" w:rsidRPr="00B6616F">
        <w:t>The Marketing Orientation</w:t>
      </w:r>
      <w:r>
        <w:t xml:space="preserve"> </w:t>
      </w:r>
      <w:r w:rsidR="00B6616F" w:rsidRPr="00B6616F">
        <w:t>section</w:t>
      </w:r>
    </w:p>
    <w:p w14:paraId="4FF94C80" w14:textId="3346FFF3" w:rsidR="00B6616F" w:rsidRPr="00B6616F" w:rsidRDefault="00B6616F" w:rsidP="00B6616F">
      <w:pPr>
        <w:pStyle w:val="ListParagraph"/>
        <w:numPr>
          <w:ilvl w:val="0"/>
          <w:numId w:val="6"/>
        </w:numPr>
      </w:pPr>
      <w:r w:rsidRPr="00B6616F">
        <w:t xml:space="preserve">New example </w:t>
      </w:r>
      <w:r w:rsidR="003C41AC" w:rsidRPr="00B6616F">
        <w:t xml:space="preserve">about designer Jason Wu </w:t>
      </w:r>
      <w:r w:rsidRPr="00B6616F">
        <w:t>in the Implementing the Marketing Concept section</w:t>
      </w:r>
    </w:p>
    <w:p w14:paraId="29F8BD71" w14:textId="0F859C49" w:rsidR="00B6616F" w:rsidRPr="00B6616F" w:rsidRDefault="00B6616F" w:rsidP="00B6616F">
      <w:pPr>
        <w:pStyle w:val="ListParagraph"/>
        <w:numPr>
          <w:ilvl w:val="0"/>
          <w:numId w:val="6"/>
        </w:numPr>
      </w:pPr>
      <w:r w:rsidRPr="00B6616F">
        <w:t>New content about building long-term customer relationships in the Customer Relationship Management section</w:t>
      </w:r>
    </w:p>
    <w:p w14:paraId="468863F4" w14:textId="05289379" w:rsidR="00B6616F" w:rsidRPr="00B6616F" w:rsidRDefault="00B6616F" w:rsidP="00B6616F">
      <w:pPr>
        <w:pStyle w:val="ListParagraph"/>
        <w:numPr>
          <w:ilvl w:val="0"/>
          <w:numId w:val="6"/>
        </w:numPr>
      </w:pPr>
      <w:r w:rsidRPr="00B6616F">
        <w:t xml:space="preserve">New </w:t>
      </w:r>
      <w:r w:rsidR="003C41AC">
        <w:t xml:space="preserve">example about </w:t>
      </w:r>
      <w:r w:rsidRPr="00B6616F">
        <w:t>Best Friends Animal Society in the Marketing Is Used in Nonprofit Organizations section</w:t>
      </w:r>
    </w:p>
    <w:p w14:paraId="796F618D" w14:textId="6454178E" w:rsidR="00B6616F" w:rsidRPr="00B6616F" w:rsidRDefault="00B6616F" w:rsidP="00B6616F">
      <w:pPr>
        <w:pStyle w:val="ListParagraph"/>
        <w:numPr>
          <w:ilvl w:val="0"/>
          <w:numId w:val="6"/>
        </w:numPr>
      </w:pPr>
      <w:r w:rsidRPr="00B6616F">
        <w:t>New content on artificial intelligence (AI), blockchain, the sharing economy, and cloud-computing in Marketing Connects People through Technology section</w:t>
      </w:r>
    </w:p>
    <w:p w14:paraId="40FE5D3A" w14:textId="7D07CB42" w:rsidR="00B6616F" w:rsidRPr="00B6616F" w:rsidRDefault="00B6616F" w:rsidP="00B6616F">
      <w:pPr>
        <w:pStyle w:val="ListParagraph"/>
        <w:numPr>
          <w:ilvl w:val="0"/>
          <w:numId w:val="6"/>
        </w:numPr>
      </w:pPr>
      <w:r w:rsidRPr="00B6616F">
        <w:t>New content on marketing ethics issues related to AI robotics and drones in the Socially Responsible Marketing: Promoting the Welfare of Customers and Stakeholders section</w:t>
      </w:r>
    </w:p>
    <w:p w14:paraId="794B4F69" w14:textId="3828F3FF" w:rsidR="00B6616F" w:rsidRPr="00B6616F" w:rsidRDefault="00B6616F" w:rsidP="00B6616F">
      <w:pPr>
        <w:pStyle w:val="ListParagraph"/>
        <w:numPr>
          <w:ilvl w:val="0"/>
          <w:numId w:val="6"/>
        </w:numPr>
      </w:pPr>
      <w:r w:rsidRPr="00B6616F">
        <w:t>A new Integrity in Marketing boxed feature examines how Warby Parker is disrupting the optical industry</w:t>
      </w:r>
    </w:p>
    <w:p w14:paraId="673D5275" w14:textId="5415B5BD" w:rsidR="007279E9" w:rsidRDefault="00B6616F" w:rsidP="00B6616F">
      <w:pPr>
        <w:pStyle w:val="ListParagraph"/>
        <w:numPr>
          <w:ilvl w:val="0"/>
          <w:numId w:val="6"/>
        </w:numPr>
      </w:pPr>
      <w:r w:rsidRPr="00B6616F">
        <w:t>Expanded content on how accelerating changes in technology will change the job marketing in the Marketing Offers Many Exciting Career Prospects section</w:t>
      </w:r>
    </w:p>
    <w:p w14:paraId="27AF5D60" w14:textId="45C3EAD4" w:rsidR="0BBD6A01" w:rsidRPr="007C516B" w:rsidRDefault="007279E9" w:rsidP="00B6616F">
      <w:pPr>
        <w:pStyle w:val="ListParagraph"/>
        <w:numPr>
          <w:ilvl w:val="0"/>
          <w:numId w:val="6"/>
        </w:numPr>
        <w:rPr>
          <w:i/>
          <w:iCs/>
        </w:rPr>
      </w:pPr>
      <w:r>
        <w:t xml:space="preserve">New </w:t>
      </w:r>
      <w:r w:rsidR="00B6616F">
        <w:t>Case</w:t>
      </w:r>
      <w:r>
        <w:t xml:space="preserve"> </w:t>
      </w:r>
      <w:r w:rsidR="00B6616F">
        <w:t>explores</w:t>
      </w:r>
      <w:r>
        <w:t xml:space="preserve"> Apple</w:t>
      </w:r>
      <w:r w:rsidR="00295834">
        <w:t>’</w:t>
      </w:r>
      <w:r>
        <w:t xml:space="preserve">s </w:t>
      </w:r>
      <w:r w:rsidR="00B6616F">
        <w:t>evolution of the retail experience</w:t>
      </w:r>
    </w:p>
    <w:bookmarkStart w:id="29" w:name="_Toc42853186"/>
    <w:bookmarkStart w:id="30" w:name="_Toc42853356"/>
    <w:p w14:paraId="04663578" w14:textId="77777777" w:rsidR="002F5240" w:rsidRPr="00D0154F" w:rsidRDefault="002F5240" w:rsidP="00D0154F">
      <w:pPr>
        <w:pStyle w:val="Return-to-top"/>
        <w:rPr>
          <w:rStyle w:val="Hyperlink"/>
          <w:noProof w:val="0"/>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p>
    <w:p w14:paraId="55BC391B" w14:textId="2C6D9450" w:rsidR="0BBD6A01" w:rsidRDefault="2165D8E7" w:rsidP="006B463F">
      <w:pPr>
        <w:pStyle w:val="Heading1"/>
      </w:pPr>
      <w:bookmarkStart w:id="31" w:name="_Toc43900140"/>
      <w:bookmarkStart w:id="32" w:name="_Toc72323002"/>
      <w:r>
        <w:t xml:space="preserve">Chapter </w:t>
      </w:r>
      <w:r w:rsidR="16689418">
        <w:t>Outline</w:t>
      </w:r>
      <w:bookmarkEnd w:id="29"/>
      <w:bookmarkEnd w:id="30"/>
      <w:bookmarkEnd w:id="31"/>
      <w:bookmarkEnd w:id="32"/>
    </w:p>
    <w:p w14:paraId="3D5F4BE0" w14:textId="7CA33A95" w:rsidR="23692A04" w:rsidRPr="00E7531F" w:rsidRDefault="00862100" w:rsidP="2112863F">
      <w:pPr>
        <w:rPr>
          <w:rFonts w:asciiTheme="minorHAnsi" w:eastAsiaTheme="minorEastAsia" w:hAnsiTheme="minorHAnsi" w:cstheme="minorBidi"/>
          <w:b/>
          <w:bCs/>
          <w:i/>
          <w:iCs/>
        </w:rPr>
      </w:pPr>
      <w:r w:rsidRPr="2112863F">
        <w:rPr>
          <w:i/>
          <w:iCs/>
        </w:rPr>
        <w:t xml:space="preserve">In the </w:t>
      </w:r>
      <w:r w:rsidR="007F1DAD" w:rsidRPr="2112863F">
        <w:rPr>
          <w:i/>
          <w:iCs/>
        </w:rPr>
        <w:t>outline</w:t>
      </w:r>
      <w:r w:rsidRPr="2112863F">
        <w:rPr>
          <w:i/>
          <w:iCs/>
        </w:rPr>
        <w:t xml:space="preserve"> below</w:t>
      </w:r>
      <w:r w:rsidR="008A64A0" w:rsidRPr="2112863F">
        <w:rPr>
          <w:i/>
          <w:iCs/>
        </w:rPr>
        <w:t>, each element includes</w:t>
      </w:r>
      <w:r w:rsidR="007A6ADB" w:rsidRPr="2112863F">
        <w:rPr>
          <w:i/>
          <w:iCs/>
        </w:rPr>
        <w:t xml:space="preserve"> references </w:t>
      </w:r>
      <w:r w:rsidR="001962CC" w:rsidRPr="2112863F">
        <w:rPr>
          <w:i/>
          <w:iCs/>
        </w:rPr>
        <w:t>(</w:t>
      </w:r>
      <w:r w:rsidR="007A6ADB" w:rsidRPr="2112863F">
        <w:rPr>
          <w:i/>
          <w:iCs/>
        </w:rPr>
        <w:t>in parentheses</w:t>
      </w:r>
      <w:r w:rsidR="001962CC" w:rsidRPr="2112863F">
        <w:rPr>
          <w:i/>
          <w:iCs/>
        </w:rPr>
        <w:t>)</w:t>
      </w:r>
      <w:r w:rsidR="007A6ADB" w:rsidRPr="2112863F">
        <w:rPr>
          <w:i/>
          <w:iCs/>
        </w:rPr>
        <w:t xml:space="preserve"> to</w:t>
      </w:r>
      <w:r w:rsidR="00042FFF" w:rsidRPr="2112863F">
        <w:rPr>
          <w:i/>
          <w:iCs/>
        </w:rPr>
        <w:t xml:space="preserve"> </w:t>
      </w:r>
      <w:r w:rsidR="00E1067F" w:rsidRPr="2112863F">
        <w:rPr>
          <w:i/>
          <w:iCs/>
        </w:rPr>
        <w:t>related content</w:t>
      </w:r>
      <w:r w:rsidR="008541F4">
        <w:rPr>
          <w:i/>
          <w:iCs/>
        </w:rPr>
        <w:t xml:space="preserve">. </w:t>
      </w:r>
      <w:r w:rsidR="00401767">
        <w:rPr>
          <w:i/>
          <w:iCs/>
        </w:rPr>
        <w:t>“</w:t>
      </w:r>
      <w:r w:rsidR="00153877" w:rsidRPr="2112863F">
        <w:rPr>
          <w:i/>
          <w:iCs/>
        </w:rPr>
        <w:t>CH.</w:t>
      </w:r>
      <w:r w:rsidR="00F97BC3" w:rsidRPr="2112863F">
        <w:rPr>
          <w:i/>
          <w:iCs/>
        </w:rPr>
        <w:t>##</w:t>
      </w:r>
      <w:r w:rsidR="00295834">
        <w:rPr>
          <w:i/>
          <w:iCs/>
        </w:rPr>
        <w:t>”</w:t>
      </w:r>
      <w:r w:rsidR="00F97BC3" w:rsidRPr="2112863F">
        <w:rPr>
          <w:i/>
          <w:iCs/>
        </w:rPr>
        <w:t xml:space="preserve"> refers to the </w:t>
      </w:r>
      <w:r w:rsidR="0036726C">
        <w:rPr>
          <w:i/>
          <w:iCs/>
        </w:rPr>
        <w:t>chapter</w:t>
      </w:r>
      <w:r w:rsidR="00F97BC3" w:rsidRPr="2112863F">
        <w:rPr>
          <w:i/>
          <w:iCs/>
        </w:rPr>
        <w:t xml:space="preserve"> objective; </w:t>
      </w:r>
      <w:r w:rsidR="00295834">
        <w:rPr>
          <w:i/>
          <w:iCs/>
        </w:rPr>
        <w:t>“</w:t>
      </w:r>
      <w:r w:rsidR="00F97BC3" w:rsidRPr="2112863F">
        <w:rPr>
          <w:i/>
          <w:iCs/>
        </w:rPr>
        <w:t>PPT Slide #</w:t>
      </w:r>
      <w:r w:rsidR="00295834">
        <w:rPr>
          <w:i/>
          <w:iCs/>
        </w:rPr>
        <w:t>”</w:t>
      </w:r>
      <w:r w:rsidR="00F97BC3" w:rsidRPr="2112863F">
        <w:rPr>
          <w:i/>
          <w:iCs/>
        </w:rPr>
        <w:t xml:space="preserve"> refers to the slide number in the PowerPoint deck for this chapter (provided in the PowerPoint</w:t>
      </w:r>
      <w:r w:rsidR="004B181B" w:rsidRPr="2112863F">
        <w:rPr>
          <w:i/>
          <w:iCs/>
        </w:rPr>
        <w:t xml:space="preserve">s section of the Instructor Resource Center); </w:t>
      </w:r>
      <w:r w:rsidR="005362FF" w:rsidRPr="2112863F">
        <w:rPr>
          <w:i/>
          <w:iCs/>
        </w:rPr>
        <w:t>and</w:t>
      </w:r>
      <w:r w:rsidR="001F3C76">
        <w:rPr>
          <w:i/>
          <w:iCs/>
        </w:rPr>
        <w:t>,</w:t>
      </w:r>
      <w:r w:rsidR="005362FF" w:rsidRPr="2112863F">
        <w:rPr>
          <w:i/>
          <w:iCs/>
        </w:rPr>
        <w:t xml:space="preserve"> </w:t>
      </w:r>
      <w:r w:rsidR="2924534D" w:rsidRPr="2112863F">
        <w:rPr>
          <w:i/>
          <w:iCs/>
        </w:rPr>
        <w:t>as applicable</w:t>
      </w:r>
      <w:r w:rsidR="00C91E0D" w:rsidRPr="2112863F">
        <w:rPr>
          <w:i/>
          <w:iCs/>
        </w:rPr>
        <w:t xml:space="preserve"> </w:t>
      </w:r>
      <w:r w:rsidR="62120FE1" w:rsidRPr="2112863F">
        <w:rPr>
          <w:i/>
          <w:iCs/>
        </w:rPr>
        <w:t>for each discipline,</w:t>
      </w:r>
      <w:r w:rsidR="00C91E0D" w:rsidRPr="2112863F">
        <w:rPr>
          <w:i/>
          <w:iCs/>
        </w:rPr>
        <w:t xml:space="preserve"> </w:t>
      </w:r>
      <w:r w:rsidR="5638325C" w:rsidRPr="2112863F">
        <w:rPr>
          <w:i/>
          <w:iCs/>
        </w:rPr>
        <w:t>accreditation or certification standards</w:t>
      </w:r>
      <w:r w:rsidR="2D74F1DC" w:rsidRPr="2112863F">
        <w:rPr>
          <w:i/>
          <w:iCs/>
        </w:rPr>
        <w:t xml:space="preserve"> (</w:t>
      </w:r>
      <w:r w:rsidR="00DF7659">
        <w:rPr>
          <w:i/>
          <w:iCs/>
        </w:rPr>
        <w:t>DISC</w:t>
      </w:r>
      <w:r w:rsidR="2D74F1DC" w:rsidRPr="2112863F">
        <w:rPr>
          <w:i/>
          <w:iCs/>
        </w:rPr>
        <w:t>)</w:t>
      </w:r>
      <w:r w:rsidR="5638325C" w:rsidRPr="2112863F">
        <w:rPr>
          <w:i/>
          <w:iCs/>
        </w:rPr>
        <w:t>.</w:t>
      </w:r>
      <w:r w:rsidR="00042FFF" w:rsidRPr="2112863F">
        <w:rPr>
          <w:i/>
          <w:iCs/>
        </w:rPr>
        <w:t xml:space="preserve"> </w:t>
      </w:r>
      <w:r w:rsidR="23692A04" w:rsidRPr="2112863F">
        <w:rPr>
          <w:i/>
          <w:iCs/>
        </w:rPr>
        <w:t>Introduce the chapter and use the Ice</w:t>
      </w:r>
      <w:r w:rsidR="00763C48">
        <w:rPr>
          <w:i/>
          <w:iCs/>
        </w:rPr>
        <w:t>b</w:t>
      </w:r>
      <w:r w:rsidR="23692A04" w:rsidRPr="2112863F">
        <w:rPr>
          <w:i/>
          <w:iCs/>
        </w:rPr>
        <w:t>reaker in the PPT</w:t>
      </w:r>
      <w:r w:rsidR="1F7D901A" w:rsidRPr="2112863F">
        <w:rPr>
          <w:i/>
          <w:iCs/>
        </w:rPr>
        <w:t xml:space="preserve"> if </w:t>
      </w:r>
      <w:r w:rsidR="003E57F8" w:rsidRPr="2112863F">
        <w:rPr>
          <w:i/>
          <w:iCs/>
        </w:rPr>
        <w:t>desired</w:t>
      </w:r>
      <w:r w:rsidR="23692A04" w:rsidRPr="2112863F">
        <w:rPr>
          <w:i/>
          <w:iCs/>
        </w:rPr>
        <w:t xml:space="preserve">. </w:t>
      </w:r>
      <w:r w:rsidR="545248D4" w:rsidRPr="2112863F">
        <w:rPr>
          <w:i/>
          <w:iCs/>
        </w:rPr>
        <w:t xml:space="preserve">Review learning objectives for Chapter </w:t>
      </w:r>
      <w:r w:rsidR="00DF7659">
        <w:rPr>
          <w:i/>
          <w:iCs/>
        </w:rPr>
        <w:t>1</w:t>
      </w:r>
      <w:r w:rsidR="545248D4" w:rsidRPr="2112863F">
        <w:rPr>
          <w:i/>
          <w:iCs/>
        </w:rPr>
        <w:t xml:space="preserve">. </w:t>
      </w:r>
      <w:r w:rsidR="56F8D9E2" w:rsidRPr="2112863F">
        <w:rPr>
          <w:i/>
          <w:iCs/>
        </w:rPr>
        <w:t xml:space="preserve">(PPT Slide </w:t>
      </w:r>
      <w:r w:rsidR="00DF7659">
        <w:rPr>
          <w:i/>
          <w:iCs/>
        </w:rPr>
        <w:t>2</w:t>
      </w:r>
      <w:r w:rsidR="56F8D9E2" w:rsidRPr="2112863F">
        <w:rPr>
          <w:i/>
          <w:iCs/>
        </w:rPr>
        <w:t>)</w:t>
      </w:r>
      <w:r w:rsidR="001F3C76">
        <w:rPr>
          <w:i/>
          <w:iCs/>
        </w:rPr>
        <w:t>.</w:t>
      </w:r>
    </w:p>
    <w:p w14:paraId="1DEC00CB" w14:textId="453C1D94" w:rsidR="286BF5BF" w:rsidRPr="00943960" w:rsidRDefault="00943960" w:rsidP="00BD7675">
      <w:pPr>
        <w:pStyle w:val="ListParagraph"/>
        <w:numPr>
          <w:ilvl w:val="0"/>
          <w:numId w:val="4"/>
        </w:numPr>
        <w:spacing w:afterLines="80" w:after="192"/>
        <w:contextualSpacing w:val="0"/>
        <w:rPr>
          <w:rFonts w:eastAsiaTheme="minorEastAsia"/>
        </w:rPr>
      </w:pPr>
      <w:r>
        <w:t>Defining Marketing</w:t>
      </w:r>
      <w:r w:rsidR="734696DA">
        <w:t xml:space="preserve"> (</w:t>
      </w:r>
      <w:r>
        <w:t>1-1</w:t>
      </w:r>
      <w:r w:rsidR="734696DA">
        <w:t>, PPT Slide</w:t>
      </w:r>
      <w:r>
        <w:t>s</w:t>
      </w:r>
      <w:r w:rsidR="0439AC83">
        <w:t xml:space="preserve"> </w:t>
      </w:r>
      <w:r>
        <w:t>4–8</w:t>
      </w:r>
      <w:r w:rsidR="734696DA">
        <w:t xml:space="preserve">, </w:t>
      </w:r>
      <w:r w:rsidR="00093402">
        <w:t>DISC: Marketing Plan; Customer</w:t>
      </w:r>
      <w:r w:rsidR="734696DA">
        <w:t>)</w:t>
      </w:r>
    </w:p>
    <w:p w14:paraId="522E8E8B" w14:textId="6F94746E" w:rsidR="00AE782C" w:rsidRPr="00AE782C" w:rsidRDefault="00AE782C" w:rsidP="00BD7675">
      <w:pPr>
        <w:pStyle w:val="ListParagraph"/>
        <w:numPr>
          <w:ilvl w:val="1"/>
          <w:numId w:val="4"/>
        </w:numPr>
        <w:spacing w:afterLines="80" w:after="192"/>
        <w:contextualSpacing w:val="0"/>
        <w:rPr>
          <w:rFonts w:eastAsiaTheme="minorEastAsia"/>
        </w:rPr>
      </w:pPr>
      <w:r w:rsidRPr="00AE782C">
        <w:rPr>
          <w:rFonts w:eastAsiaTheme="minorEastAsia"/>
        </w:rPr>
        <w:t xml:space="preserve">Marketing is the process of creating, </w:t>
      </w:r>
      <w:r w:rsidR="003C41AC">
        <w:rPr>
          <w:rFonts w:eastAsiaTheme="minorEastAsia"/>
        </w:rPr>
        <w:t xml:space="preserve">pricing, </w:t>
      </w:r>
      <w:r w:rsidRPr="00AE782C">
        <w:rPr>
          <w:rFonts w:eastAsiaTheme="minorEastAsia"/>
        </w:rPr>
        <w:t>distributing,</w:t>
      </w:r>
      <w:r w:rsidR="003C41AC">
        <w:rPr>
          <w:rFonts w:eastAsiaTheme="minorEastAsia"/>
        </w:rPr>
        <w:t xml:space="preserve"> and</w:t>
      </w:r>
      <w:r w:rsidRPr="00AE782C">
        <w:rPr>
          <w:rFonts w:eastAsiaTheme="minorEastAsia"/>
        </w:rPr>
        <w:t xml:space="preserve"> promoting</w:t>
      </w:r>
      <w:r w:rsidR="003C41AC">
        <w:rPr>
          <w:rFonts w:eastAsiaTheme="minorEastAsia"/>
        </w:rPr>
        <w:t xml:space="preserve"> </w:t>
      </w:r>
      <w:r w:rsidRPr="00AE782C">
        <w:rPr>
          <w:rFonts w:eastAsiaTheme="minorEastAsia"/>
        </w:rPr>
        <w:t xml:space="preserve">goods, services, and ideas to facilitate satisfying exchange relationships with customers and to develop and maintain favorable relationships with stakeholders in a dynamic environment. </w:t>
      </w:r>
    </w:p>
    <w:p w14:paraId="48A70EEB" w14:textId="1CFD44E7" w:rsidR="00AE782C" w:rsidRDefault="00AE782C" w:rsidP="00BD7675">
      <w:pPr>
        <w:pStyle w:val="ListParagraph"/>
        <w:numPr>
          <w:ilvl w:val="1"/>
          <w:numId w:val="4"/>
        </w:numPr>
        <w:spacing w:afterLines="80" w:after="192"/>
        <w:contextualSpacing w:val="0"/>
        <w:rPr>
          <w:rFonts w:eastAsiaTheme="minorEastAsia"/>
        </w:rPr>
      </w:pPr>
      <w:r w:rsidRPr="00AE782C">
        <w:rPr>
          <w:rFonts w:eastAsiaTheme="minorEastAsia"/>
        </w:rPr>
        <w:t>This definition is consistent with the American Marketing Association definition of marketing</w:t>
      </w:r>
      <w:r w:rsidR="007117B8">
        <w:rPr>
          <w:rFonts w:eastAsiaTheme="minorEastAsia"/>
        </w:rPr>
        <w:t>,</w:t>
      </w:r>
      <w:r w:rsidRPr="00AE782C">
        <w:rPr>
          <w:rFonts w:eastAsiaTheme="minorEastAsia"/>
        </w:rPr>
        <w:t xml:space="preserve"> which defines marketing as </w:t>
      </w:r>
      <w:r w:rsidR="00295834">
        <w:rPr>
          <w:rFonts w:eastAsiaTheme="minorEastAsia"/>
        </w:rPr>
        <w:t>“</w:t>
      </w:r>
      <w:r w:rsidRPr="00AE782C">
        <w:rPr>
          <w:rFonts w:eastAsiaTheme="minorEastAsia"/>
        </w:rPr>
        <w:t>the activity, set of institutions, and processes for creating, communicating, delivering, and exchanging offerings that have value for customers, clients, partners, and society at large.</w:t>
      </w:r>
      <w:r w:rsidR="00295834">
        <w:rPr>
          <w:rFonts w:eastAsiaTheme="minorEastAsia"/>
        </w:rPr>
        <w:t>”</w:t>
      </w:r>
    </w:p>
    <w:p w14:paraId="13E06851" w14:textId="77777777" w:rsidR="00AE782C" w:rsidRPr="00AE782C" w:rsidRDefault="00AE782C" w:rsidP="00BD7675">
      <w:pPr>
        <w:pStyle w:val="ListParagraph"/>
        <w:numPr>
          <w:ilvl w:val="2"/>
          <w:numId w:val="14"/>
        </w:numPr>
        <w:spacing w:afterLines="80" w:after="192"/>
        <w:contextualSpacing w:val="0"/>
        <w:rPr>
          <w:rFonts w:eastAsiaTheme="minorEastAsia"/>
        </w:rPr>
      </w:pPr>
      <w:r w:rsidRPr="00AE782C">
        <w:rPr>
          <w:rFonts w:eastAsiaTheme="minorEastAsia"/>
        </w:rPr>
        <w:t>The essence of marketing is to develop satisfying exchanges from which both customers and marketers benefit. Both customer and marketer expect to gain something of value from the exchange.</w:t>
      </w:r>
    </w:p>
    <w:p w14:paraId="0182E626" w14:textId="7B968B33" w:rsidR="00AE782C" w:rsidRPr="00AE782C" w:rsidRDefault="00AE782C" w:rsidP="00BD7675">
      <w:pPr>
        <w:pStyle w:val="ListParagraph"/>
        <w:numPr>
          <w:ilvl w:val="1"/>
          <w:numId w:val="4"/>
        </w:numPr>
        <w:spacing w:afterLines="80" w:after="192"/>
        <w:contextualSpacing w:val="0"/>
        <w:rPr>
          <w:rFonts w:eastAsiaTheme="minorEastAsia"/>
        </w:rPr>
      </w:pPr>
      <w:r w:rsidRPr="00AE782C">
        <w:rPr>
          <w:rFonts w:eastAsiaTheme="minorEastAsia"/>
        </w:rPr>
        <w:t>The marketing mix variables are often viewed as controllable because they can be modified.</w:t>
      </w:r>
      <w:r>
        <w:rPr>
          <w:rFonts w:eastAsiaTheme="minorEastAsia"/>
        </w:rPr>
        <w:t xml:space="preserve"> </w:t>
      </w:r>
      <w:r w:rsidRPr="00AE782C">
        <w:rPr>
          <w:rFonts w:eastAsiaTheme="minorEastAsia"/>
        </w:rPr>
        <w:t xml:space="preserve">However, competitive forces, economic conditions, political forces, laws and regulations, technology, and sociocultural forces shape the decision-making environment for controllable variables. </w:t>
      </w:r>
    </w:p>
    <w:p w14:paraId="15C3E93E" w14:textId="4BAEC7E2" w:rsidR="00AE782C" w:rsidRPr="00AE782C" w:rsidRDefault="00AE782C" w:rsidP="00BD7675">
      <w:pPr>
        <w:pStyle w:val="ListParagraph"/>
        <w:keepNext/>
        <w:keepLines/>
        <w:numPr>
          <w:ilvl w:val="1"/>
          <w:numId w:val="4"/>
        </w:numPr>
        <w:spacing w:afterLines="80" w:after="192"/>
        <w:rPr>
          <w:rFonts w:eastAsiaTheme="minorEastAsia"/>
        </w:rPr>
      </w:pPr>
      <w:r w:rsidRPr="00AE782C">
        <w:rPr>
          <w:rFonts w:eastAsiaTheme="minorEastAsia"/>
        </w:rPr>
        <w:t xml:space="preserve">Marketing </w:t>
      </w:r>
      <w:r>
        <w:rPr>
          <w:rFonts w:eastAsiaTheme="minorEastAsia"/>
        </w:rPr>
        <w:t>focuses on customers:</w:t>
      </w:r>
    </w:p>
    <w:p w14:paraId="17D7B429" w14:textId="3A241456" w:rsidR="00AE782C" w:rsidRPr="00AE782C" w:rsidRDefault="00AE782C" w:rsidP="00BD7675">
      <w:pPr>
        <w:pStyle w:val="ListParagraph"/>
        <w:numPr>
          <w:ilvl w:val="2"/>
          <w:numId w:val="15"/>
        </w:numPr>
        <w:spacing w:afterLines="80" w:after="192"/>
        <w:rPr>
          <w:rFonts w:eastAsiaTheme="minorEastAsia"/>
        </w:rPr>
      </w:pPr>
      <w:r w:rsidRPr="00AE782C">
        <w:rPr>
          <w:rFonts w:eastAsiaTheme="minorEastAsia"/>
        </w:rPr>
        <w:t>As the purchasers of the products that organizations develop, promote, distribute, and price, customers are the focal point of all marketing activities.</w:t>
      </w:r>
      <w:r w:rsidR="00FF5ED9">
        <w:rPr>
          <w:rFonts w:eastAsiaTheme="minorEastAsia"/>
        </w:rPr>
        <w:t xml:space="preserve"> (</w:t>
      </w:r>
      <w:r w:rsidR="00FF5ED9" w:rsidRPr="00FF5ED9">
        <w:rPr>
          <w:rFonts w:eastAsiaTheme="minorEastAsia"/>
        </w:rPr>
        <w:t>Figure 1.1 shows that customers are the focal point of all marketing activities</w:t>
      </w:r>
      <w:r w:rsidR="009426C3">
        <w:rPr>
          <w:rFonts w:eastAsiaTheme="minorEastAsia"/>
        </w:rPr>
        <w:t>.</w:t>
      </w:r>
      <w:r w:rsidR="00FF5ED9">
        <w:rPr>
          <w:rFonts w:eastAsiaTheme="minorEastAsia"/>
        </w:rPr>
        <w:t>)</w:t>
      </w:r>
    </w:p>
    <w:p w14:paraId="4927568F" w14:textId="77777777" w:rsidR="00AE782C" w:rsidRPr="00AE782C" w:rsidRDefault="00AE782C" w:rsidP="00BD7675">
      <w:pPr>
        <w:pStyle w:val="ListParagraph"/>
        <w:numPr>
          <w:ilvl w:val="2"/>
          <w:numId w:val="15"/>
        </w:numPr>
        <w:spacing w:afterLines="80" w:after="192"/>
        <w:rPr>
          <w:rFonts w:eastAsiaTheme="minorEastAsia"/>
        </w:rPr>
      </w:pPr>
      <w:r w:rsidRPr="00AE782C">
        <w:rPr>
          <w:rFonts w:eastAsiaTheme="minorEastAsia"/>
        </w:rPr>
        <w:t>The essence of marketing is to develop satisfying exchanges from which both customers and marketers benefit. Both customer and marketer expect to gain something of value from the exchange.</w:t>
      </w:r>
    </w:p>
    <w:p w14:paraId="05307CFD" w14:textId="77777777" w:rsidR="00AE782C" w:rsidRPr="00AE782C" w:rsidRDefault="00AE782C" w:rsidP="00BD7675">
      <w:pPr>
        <w:pStyle w:val="ListParagraph"/>
        <w:numPr>
          <w:ilvl w:val="2"/>
          <w:numId w:val="15"/>
        </w:numPr>
        <w:spacing w:afterLines="80" w:after="192"/>
        <w:ind w:left="2347"/>
        <w:rPr>
          <w:rFonts w:eastAsiaTheme="minorEastAsia"/>
        </w:rPr>
      </w:pPr>
      <w:r w:rsidRPr="00AE782C">
        <w:rPr>
          <w:rFonts w:eastAsiaTheme="minorEastAsia"/>
        </w:rPr>
        <w:t xml:space="preserve">Organizations generally focus their marketing efforts on a specific group of customers, or target market. </w:t>
      </w:r>
    </w:p>
    <w:p w14:paraId="56E380D2" w14:textId="3037A737" w:rsidR="008F535E" w:rsidRDefault="00AE782C" w:rsidP="00844F6A">
      <w:pPr>
        <w:pStyle w:val="ListParagraph"/>
        <w:numPr>
          <w:ilvl w:val="3"/>
          <w:numId w:val="30"/>
        </w:numPr>
        <w:spacing w:afterLines="80" w:after="192"/>
        <w:contextualSpacing w:val="0"/>
        <w:rPr>
          <w:rFonts w:eastAsiaTheme="minorEastAsia"/>
        </w:rPr>
      </w:pPr>
      <w:r w:rsidRPr="00AE782C">
        <w:rPr>
          <w:rFonts w:eastAsiaTheme="minorEastAsia"/>
        </w:rPr>
        <w:t>Marketing managers may define a target market as a vast number of people or a relatively small group.</w:t>
      </w:r>
    </w:p>
    <w:p w14:paraId="4944C5B1" w14:textId="6CFE09BA" w:rsidR="15EA7D2E" w:rsidRPr="000931BE" w:rsidRDefault="00D83468" w:rsidP="00BD7675">
      <w:pPr>
        <w:pStyle w:val="ListParagraph"/>
        <w:numPr>
          <w:ilvl w:val="1"/>
          <w:numId w:val="4"/>
        </w:numPr>
        <w:spacing w:afterLines="80" w:after="192"/>
        <w:contextualSpacing w:val="0"/>
        <w:rPr>
          <w:rFonts w:eastAsiaTheme="minorEastAsia"/>
        </w:rPr>
      </w:pPr>
      <w:r>
        <w:rPr>
          <w:rFonts w:eastAsiaTheme="minorEastAsia"/>
          <w:b/>
          <w:bCs/>
        </w:rPr>
        <w:t>Icebreaker</w:t>
      </w:r>
      <w:r w:rsidR="007E5084" w:rsidRPr="000931BE">
        <w:rPr>
          <w:rFonts w:eastAsiaTheme="minorEastAsia"/>
          <w:b/>
          <w:bCs/>
        </w:rPr>
        <w:t xml:space="preserve"> </w:t>
      </w:r>
      <w:r w:rsidR="15EA7D2E" w:rsidRPr="000931BE">
        <w:rPr>
          <w:rFonts w:eastAsiaTheme="minorEastAsia"/>
          <w:b/>
          <w:bCs/>
        </w:rPr>
        <w:t>Activity</w:t>
      </w:r>
      <w:r w:rsidR="15EA7D2E" w:rsidRPr="00C24D41">
        <w:rPr>
          <w:rFonts w:eastAsiaTheme="minorEastAsia"/>
          <w:b/>
          <w:bCs/>
        </w:rPr>
        <w:t xml:space="preserve">: </w:t>
      </w:r>
      <w:r>
        <w:rPr>
          <w:rFonts w:eastAsiaTheme="minorEastAsia"/>
          <w:b/>
          <w:bCs/>
        </w:rPr>
        <w:t>10</w:t>
      </w:r>
      <w:r w:rsidR="15EA7D2E" w:rsidRPr="2112863F">
        <w:rPr>
          <w:rFonts w:eastAsiaTheme="minorEastAsia"/>
          <w:b/>
          <w:bCs/>
        </w:rPr>
        <w:t xml:space="preserve"> minutes total. </w:t>
      </w:r>
      <w:r w:rsidR="004C11A1" w:rsidRPr="004C11A1">
        <w:rPr>
          <w:rFonts w:eastAsiaTheme="minorEastAsia"/>
        </w:rPr>
        <w:t xml:space="preserve">This </w:t>
      </w:r>
      <w:r w:rsidR="007E655B">
        <w:rPr>
          <w:rFonts w:eastAsiaTheme="minorEastAsia"/>
        </w:rPr>
        <w:t xml:space="preserve">Icebreaker </w:t>
      </w:r>
      <w:r w:rsidR="00763C48">
        <w:rPr>
          <w:rFonts w:eastAsiaTheme="minorEastAsia"/>
        </w:rPr>
        <w:t>activity help</w:t>
      </w:r>
      <w:r w:rsidR="004C11A1">
        <w:rPr>
          <w:rFonts w:eastAsiaTheme="minorEastAsia"/>
        </w:rPr>
        <w:t>s</w:t>
      </w:r>
      <w:r w:rsidR="00763C48">
        <w:rPr>
          <w:rFonts w:eastAsiaTheme="minorEastAsia"/>
        </w:rPr>
        <w:t xml:space="preserve"> the instructor and students get to know each other and </w:t>
      </w:r>
      <w:r w:rsidR="00763C48" w:rsidRPr="00454FEC">
        <w:t>lay</w:t>
      </w:r>
      <w:r w:rsidR="004C11A1">
        <w:t>s</w:t>
      </w:r>
      <w:r w:rsidR="00763C48" w:rsidRPr="00454FEC">
        <w:t xml:space="preserve"> the groundwork for an interactive and collaborative learning experience</w:t>
      </w:r>
      <w:r w:rsidR="008F535E" w:rsidRPr="008F535E">
        <w:rPr>
          <w:rFonts w:eastAsiaTheme="minorEastAsia"/>
        </w:rPr>
        <w:t xml:space="preserve">. </w:t>
      </w:r>
      <w:r w:rsidR="007E655B" w:rsidRPr="007E655B">
        <w:rPr>
          <w:rFonts w:eastAsiaTheme="minorEastAsia"/>
        </w:rPr>
        <w:t>Before discussing any content from the chapter, pose the question to students to see how many different answers you get</w:t>
      </w:r>
      <w:r w:rsidR="007E655B">
        <w:rPr>
          <w:rFonts w:eastAsiaTheme="minorEastAsia"/>
        </w:rPr>
        <w:t>.</w:t>
      </w:r>
    </w:p>
    <w:p w14:paraId="5C140345" w14:textId="1AD457F6" w:rsidR="007E655B" w:rsidRPr="007E655B" w:rsidRDefault="007E655B" w:rsidP="00BD7675">
      <w:pPr>
        <w:pStyle w:val="ListParagraph"/>
        <w:numPr>
          <w:ilvl w:val="2"/>
          <w:numId w:val="7"/>
        </w:numPr>
        <w:spacing w:afterLines="80" w:after="192"/>
        <w:contextualSpacing w:val="0"/>
      </w:pPr>
      <w:r w:rsidRPr="007E655B">
        <w:t xml:space="preserve">The term </w:t>
      </w:r>
      <w:r w:rsidR="00295834">
        <w:t>“</w:t>
      </w:r>
      <w:r w:rsidRPr="007E655B">
        <w:t>marketing</w:t>
      </w:r>
      <w:r w:rsidR="00295834">
        <w:t>”</w:t>
      </w:r>
      <w:r w:rsidRPr="007E655B">
        <w:t xml:space="preserve"> means different things to different people. What is the first definition that comes to mind when you hear the term </w:t>
      </w:r>
      <w:r w:rsidR="00295834">
        <w:t>“marketing”</w:t>
      </w:r>
      <w:r w:rsidRPr="007E655B">
        <w:t>?</w:t>
      </w:r>
    </w:p>
    <w:p w14:paraId="3F044DDC" w14:textId="54B95B72" w:rsidR="00D83468" w:rsidRPr="000931BE" w:rsidRDefault="00D83468" w:rsidP="00BD7675">
      <w:pPr>
        <w:pStyle w:val="ListParagraph"/>
        <w:numPr>
          <w:ilvl w:val="1"/>
          <w:numId w:val="7"/>
        </w:numPr>
        <w:spacing w:afterLines="80" w:after="192"/>
        <w:contextualSpacing w:val="0"/>
        <w:rPr>
          <w:rFonts w:eastAsiaTheme="minorEastAsia"/>
        </w:rPr>
      </w:pPr>
      <w:r>
        <w:rPr>
          <w:rFonts w:eastAsiaTheme="minorEastAsia"/>
          <w:b/>
          <w:bCs/>
        </w:rPr>
        <w:t>Discussion</w:t>
      </w:r>
      <w:r w:rsidRPr="000931BE">
        <w:rPr>
          <w:rFonts w:eastAsiaTheme="minorEastAsia"/>
          <w:b/>
          <w:bCs/>
        </w:rPr>
        <w:t xml:space="preserve"> Activity</w:t>
      </w:r>
      <w:r w:rsidRPr="00C24D41">
        <w:rPr>
          <w:rFonts w:eastAsiaTheme="minorEastAsia"/>
          <w:b/>
          <w:bCs/>
        </w:rPr>
        <w:t xml:space="preserve">: </w:t>
      </w:r>
      <w:r>
        <w:rPr>
          <w:rFonts w:eastAsiaTheme="minorEastAsia"/>
          <w:b/>
          <w:bCs/>
        </w:rPr>
        <w:t>20</w:t>
      </w:r>
      <w:r w:rsidRPr="2112863F">
        <w:rPr>
          <w:rFonts w:eastAsiaTheme="minorEastAsia"/>
          <w:b/>
          <w:bCs/>
        </w:rPr>
        <w:t xml:space="preserve"> minutes total. </w:t>
      </w:r>
      <w:r w:rsidR="004C11A1">
        <w:rPr>
          <w:rFonts w:eastAsiaTheme="minorEastAsia"/>
        </w:rPr>
        <w:t>This s</w:t>
      </w:r>
      <w:r w:rsidR="00763C48">
        <w:rPr>
          <w:rFonts w:eastAsiaTheme="minorEastAsia"/>
        </w:rPr>
        <w:t>mall-group discussion activity follows up on the question posed to students in the</w:t>
      </w:r>
      <w:r w:rsidR="00296790">
        <w:rPr>
          <w:rFonts w:eastAsiaTheme="minorEastAsia"/>
        </w:rPr>
        <w:t xml:space="preserve"> opening</w:t>
      </w:r>
      <w:r w:rsidR="00763C48">
        <w:rPr>
          <w:rFonts w:eastAsiaTheme="minorEastAsia"/>
        </w:rPr>
        <w:t xml:space="preserve"> Icebreaker. Break students into groups of three to five and have each group discuss the questions. Students should be prepared to share their answers with the larger group</w:t>
      </w:r>
      <w:r w:rsidR="00296790">
        <w:rPr>
          <w:rFonts w:eastAsiaTheme="minorEastAsia"/>
        </w:rPr>
        <w:t xml:space="preserve"> during an instructor-led debrief</w:t>
      </w:r>
      <w:r w:rsidR="00763C48">
        <w:rPr>
          <w:rFonts w:eastAsiaTheme="minorEastAsia"/>
        </w:rPr>
        <w:t>.</w:t>
      </w:r>
    </w:p>
    <w:p w14:paraId="232BB58F" w14:textId="299A8C07" w:rsidR="00D83468" w:rsidRDefault="007E655B" w:rsidP="00BD7675">
      <w:pPr>
        <w:pStyle w:val="ListParagraph"/>
        <w:numPr>
          <w:ilvl w:val="2"/>
          <w:numId w:val="7"/>
        </w:numPr>
        <w:spacing w:afterLines="80" w:after="192"/>
        <w:ind w:left="2174" w:hanging="187"/>
        <w:contextualSpacing w:val="0"/>
      </w:pPr>
      <w:r w:rsidRPr="007E655B">
        <w:t xml:space="preserve">Think back to how you defined </w:t>
      </w:r>
      <w:r w:rsidR="00295834">
        <w:t>“</w:t>
      </w:r>
      <w:r w:rsidRPr="007E655B">
        <w:t>marketing</w:t>
      </w:r>
      <w:r w:rsidR="00295834">
        <w:t>”</w:t>
      </w:r>
      <w:r w:rsidRPr="007E655B">
        <w:t xml:space="preserve"> at the start of this course in the Icebreaker activity. Has your definition changed now? If so, how?</w:t>
      </w:r>
    </w:p>
    <w:p w14:paraId="396413E2" w14:textId="5FAE0003" w:rsidR="007E655B" w:rsidRPr="007E655B" w:rsidRDefault="007E655B" w:rsidP="00BD7675">
      <w:pPr>
        <w:pStyle w:val="ListParagraph"/>
        <w:numPr>
          <w:ilvl w:val="2"/>
          <w:numId w:val="7"/>
        </w:numPr>
        <w:spacing w:afterLines="80" w:after="192"/>
        <w:ind w:left="2174" w:hanging="187"/>
        <w:contextualSpacing w:val="0"/>
      </w:pPr>
      <w:r w:rsidRPr="007E655B">
        <w:t xml:space="preserve">Has your definition of </w:t>
      </w:r>
      <w:r w:rsidR="00295834">
        <w:t>“</w:t>
      </w:r>
      <w:r w:rsidRPr="007E655B">
        <w:t>marketing</w:t>
      </w:r>
      <w:r w:rsidR="00295834">
        <w:t>”</w:t>
      </w:r>
      <w:r w:rsidRPr="007E655B">
        <w:t xml:space="preserve"> expanded since starting this course?</w:t>
      </w:r>
    </w:p>
    <w:p w14:paraId="7A957159" w14:textId="32DBE630" w:rsidR="007E655B" w:rsidRDefault="007E655B" w:rsidP="00BD7675">
      <w:pPr>
        <w:pStyle w:val="ListParagraph"/>
        <w:numPr>
          <w:ilvl w:val="2"/>
          <w:numId w:val="7"/>
        </w:numPr>
        <w:spacing w:afterLines="80" w:after="192"/>
        <w:ind w:left="2174" w:hanging="187"/>
      </w:pPr>
      <w:r w:rsidRPr="007E655B">
        <w:t>How do you think the average consumer views marketing?</w:t>
      </w:r>
    </w:p>
    <w:p w14:paraId="391A941B" w14:textId="3D6C9CB0" w:rsidR="008C4ED8" w:rsidRDefault="008C4ED8" w:rsidP="00BD7675">
      <w:pPr>
        <w:pStyle w:val="ListParagraph"/>
        <w:numPr>
          <w:ilvl w:val="3"/>
          <w:numId w:val="7"/>
        </w:numPr>
        <w:spacing w:afterLines="80" w:after="192"/>
        <w:contextualSpacing w:val="0"/>
      </w:pPr>
      <w:r w:rsidRPr="008C4ED8">
        <w:t xml:space="preserve">The text defines </w:t>
      </w:r>
      <w:r w:rsidRPr="008C4ED8">
        <w:rPr>
          <w:i/>
          <w:iCs/>
        </w:rPr>
        <w:t xml:space="preserve">marketing </w:t>
      </w:r>
      <w:r w:rsidRPr="008C4ED8">
        <w:t>as the process of creating, distributing, promoting, and pricing goods, services, and ideas to facilitate satisfying exchange relationships with customers in a dynamic environment. Students’ own definitions prior to taking this course may vary. These questions can be used to stimulate class discussion about how the average consumer views marketing</w:t>
      </w:r>
      <w:r>
        <w:t>.</w:t>
      </w:r>
    </w:p>
    <w:p w14:paraId="202176C6" w14:textId="4D48216D" w:rsidR="00943960" w:rsidRPr="00943960" w:rsidRDefault="00943960" w:rsidP="00BD7675">
      <w:pPr>
        <w:pStyle w:val="ListParagraph"/>
        <w:numPr>
          <w:ilvl w:val="0"/>
          <w:numId w:val="4"/>
        </w:numPr>
        <w:spacing w:afterLines="80" w:after="192"/>
        <w:contextualSpacing w:val="0"/>
      </w:pPr>
      <w:r>
        <w:t xml:space="preserve">Marketing Deals with Products, </w:t>
      </w:r>
      <w:r w:rsidR="003C41AC">
        <w:t xml:space="preserve">Price, </w:t>
      </w:r>
      <w:r>
        <w:t xml:space="preserve">Distribution, </w:t>
      </w:r>
      <w:r w:rsidR="003C41AC">
        <w:t xml:space="preserve">and </w:t>
      </w:r>
      <w:r>
        <w:t xml:space="preserve">Promotion (1-2, </w:t>
      </w:r>
      <w:r w:rsidR="00BD7675">
        <w:br/>
      </w:r>
      <w:r>
        <w:t xml:space="preserve">PPT Slides 9–17, </w:t>
      </w:r>
      <w:r w:rsidR="00093402">
        <w:t xml:space="preserve">DISC: Marketing Plan; Product; </w:t>
      </w:r>
      <w:r w:rsidR="003C41AC">
        <w:t xml:space="preserve">; Price; </w:t>
      </w:r>
      <w:r w:rsidR="00093402">
        <w:t>Distribution; Promotion</w:t>
      </w:r>
      <w:r>
        <w:t>)</w:t>
      </w:r>
    </w:p>
    <w:p w14:paraId="1326DB5F" w14:textId="77777777" w:rsidR="00093402" w:rsidRPr="00093402" w:rsidRDefault="00093402" w:rsidP="00BD7675">
      <w:pPr>
        <w:pStyle w:val="ListParagraph"/>
        <w:numPr>
          <w:ilvl w:val="0"/>
          <w:numId w:val="8"/>
        </w:numPr>
        <w:spacing w:afterLines="80" w:after="192"/>
        <w:rPr>
          <w:rFonts w:eastAsiaTheme="minorEastAsia"/>
        </w:rPr>
      </w:pPr>
      <w:r w:rsidRPr="00093402">
        <w:rPr>
          <w:rFonts w:eastAsiaTheme="minorEastAsia"/>
        </w:rPr>
        <w:t>Marketing is more than simply advertising or selling a product; it involves developing and managing a product, making the product available in the right place and at a price acceptable to buyers, and communicating information to help customers determine if the product will satisfy their needs.</w:t>
      </w:r>
    </w:p>
    <w:p w14:paraId="54BA9743" w14:textId="3C9990A4"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These activities</w:t>
      </w:r>
      <w:r w:rsidR="00295834">
        <w:rPr>
          <w:rFonts w:eastAsiaTheme="minorEastAsia"/>
        </w:rPr>
        <w:t>—</w:t>
      </w:r>
      <w:r w:rsidRPr="00093402">
        <w:rPr>
          <w:rFonts w:eastAsiaTheme="minorEastAsia"/>
        </w:rPr>
        <w:t xml:space="preserve">product, </w:t>
      </w:r>
      <w:r w:rsidR="00094ED8">
        <w:rPr>
          <w:rFonts w:eastAsiaTheme="minorEastAsia"/>
        </w:rPr>
        <w:t xml:space="preserve">pricing, </w:t>
      </w:r>
      <w:r w:rsidRPr="00093402">
        <w:rPr>
          <w:rFonts w:eastAsiaTheme="minorEastAsia"/>
        </w:rPr>
        <w:t xml:space="preserve">distribution, </w:t>
      </w:r>
      <w:r w:rsidR="00094ED8">
        <w:rPr>
          <w:rFonts w:eastAsiaTheme="minorEastAsia"/>
        </w:rPr>
        <w:t xml:space="preserve">and </w:t>
      </w:r>
      <w:r w:rsidRPr="00093402">
        <w:rPr>
          <w:rFonts w:eastAsiaTheme="minorEastAsia"/>
        </w:rPr>
        <w:t>promotion</w:t>
      </w:r>
      <w:r w:rsidR="00295834">
        <w:rPr>
          <w:rFonts w:eastAsiaTheme="minorEastAsia"/>
        </w:rPr>
        <w:t>—</w:t>
      </w:r>
      <w:r w:rsidRPr="00093402">
        <w:rPr>
          <w:rFonts w:eastAsiaTheme="minorEastAsia"/>
        </w:rPr>
        <w:t>are known as the marketing mix because marketers decide what type of each element to use and in what amounts.</w:t>
      </w:r>
    </w:p>
    <w:p w14:paraId="1549D7AF" w14:textId="77777777"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Marketers must aim to create and maintain the right mix of elements to satisfy customers in the target market.</w:t>
      </w:r>
    </w:p>
    <w:p w14:paraId="4CE40F18" w14:textId="77777777" w:rsidR="00093402" w:rsidRPr="00093402" w:rsidRDefault="00093402" w:rsidP="00BD7675">
      <w:pPr>
        <w:pStyle w:val="ListParagraph"/>
        <w:numPr>
          <w:ilvl w:val="2"/>
          <w:numId w:val="8"/>
        </w:numPr>
        <w:spacing w:afterLines="80" w:after="192"/>
        <w:ind w:left="2174" w:hanging="187"/>
        <w:rPr>
          <w:rFonts w:eastAsiaTheme="minorEastAsia"/>
        </w:rPr>
      </w:pPr>
      <w:r w:rsidRPr="00093402">
        <w:rPr>
          <w:rFonts w:eastAsiaTheme="minorEastAsia"/>
        </w:rPr>
        <w:t xml:space="preserve">Marketers must collect detailed and up-to-date information on their target market, consumer preferences, and competitors in order to develop the marketing mix. </w:t>
      </w:r>
    </w:p>
    <w:p w14:paraId="6423E03C" w14:textId="6BCFE6EB" w:rsidR="00093402" w:rsidRPr="00093402" w:rsidRDefault="00093402" w:rsidP="00844F6A">
      <w:pPr>
        <w:pStyle w:val="ListParagraph"/>
        <w:numPr>
          <w:ilvl w:val="3"/>
          <w:numId w:val="31"/>
        </w:numPr>
        <w:spacing w:afterLines="80" w:after="192"/>
        <w:contextualSpacing w:val="0"/>
        <w:rPr>
          <w:rFonts w:eastAsiaTheme="minorEastAsia"/>
        </w:rPr>
      </w:pPr>
      <w:r w:rsidRPr="00093402">
        <w:rPr>
          <w:rFonts w:eastAsiaTheme="minorEastAsia"/>
        </w:rPr>
        <w:t>Such information might include data about the age, income, ethnicity, gender, and educational level of people in the target market, their preferences for product features, their attitudes toward competitors</w:t>
      </w:r>
      <w:r w:rsidR="00295834">
        <w:rPr>
          <w:rFonts w:eastAsiaTheme="minorEastAsia"/>
        </w:rPr>
        <w:t>’</w:t>
      </w:r>
      <w:r w:rsidRPr="00093402">
        <w:rPr>
          <w:rFonts w:eastAsiaTheme="minorEastAsia"/>
        </w:rPr>
        <w:t xml:space="preserve"> products, and the frequency with which they use the product.</w:t>
      </w:r>
    </w:p>
    <w:p w14:paraId="4F5E59CD" w14:textId="65288FEF" w:rsidR="00093402" w:rsidRPr="00093402" w:rsidRDefault="00093402" w:rsidP="00094ED8">
      <w:pPr>
        <w:pStyle w:val="ListParagraph"/>
        <w:keepNext/>
        <w:numPr>
          <w:ilvl w:val="1"/>
          <w:numId w:val="8"/>
        </w:numPr>
        <w:spacing w:afterLines="80" w:after="192"/>
        <w:rPr>
          <w:rFonts w:eastAsiaTheme="minorEastAsia"/>
        </w:rPr>
      </w:pPr>
      <w:r w:rsidRPr="00093402">
        <w:rPr>
          <w:rFonts w:eastAsiaTheme="minorEastAsia"/>
        </w:rPr>
        <w:t xml:space="preserve">The </w:t>
      </w:r>
      <w:r w:rsidR="00A34021">
        <w:rPr>
          <w:rFonts w:eastAsiaTheme="minorEastAsia"/>
        </w:rPr>
        <w:t>p</w:t>
      </w:r>
      <w:r w:rsidRPr="00093402">
        <w:rPr>
          <w:rFonts w:eastAsiaTheme="minorEastAsia"/>
        </w:rPr>
        <w:t xml:space="preserve">roduct </w:t>
      </w:r>
      <w:r w:rsidR="00A34021">
        <w:rPr>
          <w:rFonts w:eastAsiaTheme="minorEastAsia"/>
        </w:rPr>
        <w:t>v</w:t>
      </w:r>
      <w:r w:rsidRPr="00093402">
        <w:rPr>
          <w:rFonts w:eastAsiaTheme="minorEastAsia"/>
        </w:rPr>
        <w:t>ariable</w:t>
      </w:r>
      <w:r w:rsidR="00A34021">
        <w:rPr>
          <w:rFonts w:eastAsiaTheme="minorEastAsia"/>
        </w:rPr>
        <w:t>:</w:t>
      </w:r>
    </w:p>
    <w:p w14:paraId="71A7FEE9" w14:textId="4E10066A" w:rsidR="00093402" w:rsidRPr="00093402" w:rsidRDefault="00093402" w:rsidP="00094ED8">
      <w:pPr>
        <w:pStyle w:val="ListParagraph"/>
        <w:numPr>
          <w:ilvl w:val="2"/>
          <w:numId w:val="8"/>
        </w:numPr>
        <w:spacing w:afterLines="80" w:after="192"/>
        <w:rPr>
          <w:rFonts w:eastAsiaTheme="minorEastAsia"/>
        </w:rPr>
      </w:pPr>
      <w:r w:rsidRPr="00093402">
        <w:rPr>
          <w:rFonts w:eastAsiaTheme="minorEastAsia"/>
        </w:rPr>
        <w:t>The product variable of the marketing mix deals with researching customers</w:t>
      </w:r>
      <w:r w:rsidR="00295834">
        <w:rPr>
          <w:rFonts w:eastAsiaTheme="minorEastAsia"/>
        </w:rPr>
        <w:t>’</w:t>
      </w:r>
      <w:r w:rsidRPr="00093402">
        <w:rPr>
          <w:rFonts w:eastAsiaTheme="minorEastAsia"/>
        </w:rPr>
        <w:t xml:space="preserve"> needs and wants and designing a product that satisfies them.</w:t>
      </w:r>
      <w:r w:rsidR="00094ED8">
        <w:rPr>
          <w:rFonts w:eastAsiaTheme="minorEastAsia"/>
        </w:rPr>
        <w:t xml:space="preserve"> </w:t>
      </w:r>
      <w:r w:rsidR="00094ED8" w:rsidRPr="00094ED8">
        <w:rPr>
          <w:rFonts w:eastAsiaTheme="minorEastAsia"/>
        </w:rPr>
        <w:t>A product could be considered a bundle of satisfaction that provides value to the consumer</w:t>
      </w:r>
      <w:r w:rsidR="00094ED8">
        <w:rPr>
          <w:rFonts w:eastAsiaTheme="minorEastAsia"/>
        </w:rPr>
        <w:t>.</w:t>
      </w:r>
    </w:p>
    <w:p w14:paraId="54EB30FF" w14:textId="77777777"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A product can be a good, a service, or an idea.</w:t>
      </w:r>
    </w:p>
    <w:p w14:paraId="5DC38652" w14:textId="3BF79B9A" w:rsidR="00093402" w:rsidRPr="00093402" w:rsidRDefault="00093402" w:rsidP="00844F6A">
      <w:pPr>
        <w:pStyle w:val="ListParagraph"/>
        <w:numPr>
          <w:ilvl w:val="3"/>
          <w:numId w:val="32"/>
        </w:numPr>
        <w:spacing w:afterLines="80" w:after="192"/>
        <w:rPr>
          <w:rFonts w:eastAsiaTheme="minorEastAsia"/>
        </w:rPr>
      </w:pPr>
      <w:r w:rsidRPr="00093402">
        <w:rPr>
          <w:rFonts w:eastAsiaTheme="minorEastAsia"/>
        </w:rPr>
        <w:t>Good</w:t>
      </w:r>
      <w:r w:rsidR="007117B8">
        <w:rPr>
          <w:rFonts w:eastAsiaTheme="minorEastAsia"/>
        </w:rPr>
        <w:t>—</w:t>
      </w:r>
      <w:r w:rsidRPr="00093402">
        <w:rPr>
          <w:rFonts w:eastAsiaTheme="minorEastAsia"/>
        </w:rPr>
        <w:t>a physical entity that you can touch</w:t>
      </w:r>
    </w:p>
    <w:p w14:paraId="3104CFE8" w14:textId="251941A8" w:rsidR="00093402" w:rsidRPr="00093402" w:rsidRDefault="00093402" w:rsidP="00844F6A">
      <w:pPr>
        <w:pStyle w:val="ListParagraph"/>
        <w:numPr>
          <w:ilvl w:val="3"/>
          <w:numId w:val="32"/>
        </w:numPr>
        <w:spacing w:afterLines="80" w:after="192"/>
        <w:rPr>
          <w:rFonts w:eastAsiaTheme="minorEastAsia"/>
        </w:rPr>
      </w:pPr>
      <w:r w:rsidRPr="00093402">
        <w:rPr>
          <w:rFonts w:eastAsiaTheme="minorEastAsia"/>
        </w:rPr>
        <w:t>Service</w:t>
      </w:r>
      <w:r w:rsidR="007117B8">
        <w:rPr>
          <w:rFonts w:eastAsiaTheme="minorEastAsia"/>
        </w:rPr>
        <w:t>—</w:t>
      </w:r>
      <w:r w:rsidRPr="00093402">
        <w:rPr>
          <w:rFonts w:eastAsiaTheme="minorEastAsia"/>
        </w:rPr>
        <w:t>the application of human and mechanical efforts to people or objects to provide intangible benefits to customers</w:t>
      </w:r>
    </w:p>
    <w:p w14:paraId="20A8C223" w14:textId="54F89449" w:rsidR="00093402" w:rsidRPr="00093402" w:rsidRDefault="00093402" w:rsidP="00844F6A">
      <w:pPr>
        <w:pStyle w:val="ListParagraph"/>
        <w:numPr>
          <w:ilvl w:val="3"/>
          <w:numId w:val="32"/>
        </w:numPr>
        <w:spacing w:afterLines="80" w:after="192"/>
        <w:rPr>
          <w:rFonts w:eastAsiaTheme="minorEastAsia"/>
        </w:rPr>
      </w:pPr>
      <w:r w:rsidRPr="00093402">
        <w:rPr>
          <w:rFonts w:eastAsiaTheme="minorEastAsia"/>
        </w:rPr>
        <w:t>Idea</w:t>
      </w:r>
      <w:r w:rsidR="007117B8">
        <w:rPr>
          <w:rFonts w:eastAsiaTheme="minorEastAsia"/>
        </w:rPr>
        <w:t>—</w:t>
      </w:r>
      <w:r w:rsidRPr="00093402">
        <w:rPr>
          <w:rFonts w:eastAsiaTheme="minorEastAsia"/>
        </w:rPr>
        <w:t>concept, philosophy, image, or issue</w:t>
      </w:r>
    </w:p>
    <w:p w14:paraId="052C7DCD" w14:textId="77777777"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The product variable includes the creation or modification of brand names and packaging. It may also include decisions regarding warranty and repair services.</w:t>
      </w:r>
    </w:p>
    <w:p w14:paraId="16E2E715" w14:textId="3172C139" w:rsidR="00093402" w:rsidRPr="00093402" w:rsidRDefault="00093402" w:rsidP="00BD7675">
      <w:pPr>
        <w:pStyle w:val="ListParagraph"/>
        <w:numPr>
          <w:ilvl w:val="2"/>
          <w:numId w:val="8"/>
        </w:numPr>
        <w:spacing w:afterLines="80" w:after="192"/>
        <w:contextualSpacing w:val="0"/>
        <w:rPr>
          <w:rFonts w:eastAsiaTheme="minorEastAsia"/>
        </w:rPr>
      </w:pPr>
      <w:r w:rsidRPr="00093402">
        <w:rPr>
          <w:rFonts w:eastAsiaTheme="minorEastAsia"/>
        </w:rPr>
        <w:t>Product variable decisions and activities directly impact the creation of products that meet customers</w:t>
      </w:r>
      <w:r w:rsidR="00295834">
        <w:rPr>
          <w:rFonts w:eastAsiaTheme="minorEastAsia"/>
        </w:rPr>
        <w:t>’</w:t>
      </w:r>
      <w:r w:rsidRPr="00093402">
        <w:rPr>
          <w:rFonts w:eastAsiaTheme="minorEastAsia"/>
        </w:rPr>
        <w:t xml:space="preserve"> needs and wants.</w:t>
      </w:r>
    </w:p>
    <w:p w14:paraId="0D6361A2" w14:textId="77777777" w:rsidR="003C41AC" w:rsidRPr="00093402" w:rsidRDefault="003C41AC" w:rsidP="003C41AC">
      <w:pPr>
        <w:pStyle w:val="ListParagraph"/>
        <w:numPr>
          <w:ilvl w:val="1"/>
          <w:numId w:val="8"/>
        </w:numPr>
        <w:spacing w:afterLines="80" w:after="192"/>
        <w:rPr>
          <w:rFonts w:eastAsiaTheme="minorEastAsia"/>
        </w:rPr>
      </w:pPr>
      <w:r w:rsidRPr="00093402">
        <w:rPr>
          <w:rFonts w:eastAsiaTheme="minorEastAsia"/>
        </w:rPr>
        <w:t xml:space="preserve">The </w:t>
      </w:r>
      <w:r>
        <w:rPr>
          <w:rFonts w:eastAsiaTheme="minorEastAsia"/>
        </w:rPr>
        <w:t>p</w:t>
      </w:r>
      <w:r w:rsidRPr="00093402">
        <w:rPr>
          <w:rFonts w:eastAsiaTheme="minorEastAsia"/>
        </w:rPr>
        <w:t xml:space="preserve">rice </w:t>
      </w:r>
      <w:r>
        <w:rPr>
          <w:rFonts w:eastAsiaTheme="minorEastAsia"/>
        </w:rPr>
        <w:t>v</w:t>
      </w:r>
      <w:r w:rsidRPr="00093402">
        <w:rPr>
          <w:rFonts w:eastAsiaTheme="minorEastAsia"/>
        </w:rPr>
        <w:t>ariable</w:t>
      </w:r>
      <w:r>
        <w:rPr>
          <w:rFonts w:eastAsiaTheme="minorEastAsia"/>
        </w:rPr>
        <w:t>:</w:t>
      </w:r>
    </w:p>
    <w:p w14:paraId="38A54BA2" w14:textId="77777777" w:rsidR="003C41AC" w:rsidRPr="00093402" w:rsidRDefault="003C41AC" w:rsidP="003C41AC">
      <w:pPr>
        <w:pStyle w:val="ListParagraph"/>
        <w:numPr>
          <w:ilvl w:val="2"/>
          <w:numId w:val="8"/>
        </w:numPr>
        <w:spacing w:afterLines="80" w:after="192"/>
        <w:rPr>
          <w:rFonts w:eastAsiaTheme="minorEastAsia"/>
        </w:rPr>
      </w:pPr>
      <w:r w:rsidRPr="00093402">
        <w:rPr>
          <w:rFonts w:eastAsiaTheme="minorEastAsia"/>
        </w:rPr>
        <w:t>The price variable relates to decisions and actions associated with establishing pricing objectives and policies and determining product prices.</w:t>
      </w:r>
    </w:p>
    <w:p w14:paraId="38536024" w14:textId="77777777" w:rsidR="003C41AC" w:rsidRPr="00093402" w:rsidRDefault="003C41AC" w:rsidP="003C41AC">
      <w:pPr>
        <w:pStyle w:val="ListParagraph"/>
        <w:numPr>
          <w:ilvl w:val="2"/>
          <w:numId w:val="8"/>
        </w:numPr>
        <w:spacing w:afterLines="80" w:after="192"/>
        <w:rPr>
          <w:rFonts w:eastAsiaTheme="minorEastAsia"/>
        </w:rPr>
      </w:pPr>
      <w:r w:rsidRPr="00093402">
        <w:rPr>
          <w:rFonts w:eastAsiaTheme="minorEastAsia"/>
        </w:rPr>
        <w:t>Price is a critical component of the marketing mix because customers are concerned about the value obtained in an exchange.</w:t>
      </w:r>
    </w:p>
    <w:p w14:paraId="719C1A32" w14:textId="59860CDC" w:rsidR="003C41AC" w:rsidRPr="00093402" w:rsidRDefault="003C41AC" w:rsidP="003C41AC">
      <w:pPr>
        <w:pStyle w:val="ListParagraph"/>
        <w:numPr>
          <w:ilvl w:val="2"/>
          <w:numId w:val="8"/>
        </w:numPr>
        <w:spacing w:afterLines="80" w:after="192"/>
        <w:rPr>
          <w:rFonts w:eastAsiaTheme="minorEastAsia"/>
        </w:rPr>
      </w:pPr>
      <w:r w:rsidRPr="00093402">
        <w:rPr>
          <w:rFonts w:eastAsiaTheme="minorEastAsia"/>
        </w:rPr>
        <w:t xml:space="preserve">Price is </w:t>
      </w:r>
      <w:r w:rsidR="00094ED8">
        <w:rPr>
          <w:rFonts w:eastAsiaTheme="minorEastAsia"/>
        </w:rPr>
        <w:t>often used as a competitive tool</w:t>
      </w:r>
      <w:r w:rsidRPr="00093402">
        <w:rPr>
          <w:rFonts w:eastAsiaTheme="minorEastAsia"/>
        </w:rPr>
        <w:t>.</w:t>
      </w:r>
    </w:p>
    <w:p w14:paraId="0CA5D732" w14:textId="3FBDD6B7" w:rsidR="003C41AC" w:rsidRDefault="00094ED8" w:rsidP="003C41AC">
      <w:pPr>
        <w:pStyle w:val="ListParagraph"/>
        <w:numPr>
          <w:ilvl w:val="2"/>
          <w:numId w:val="8"/>
        </w:numPr>
        <w:spacing w:afterLines="80" w:after="192"/>
        <w:contextualSpacing w:val="0"/>
        <w:rPr>
          <w:rFonts w:eastAsiaTheme="minorEastAsia"/>
        </w:rPr>
      </w:pPr>
      <w:r>
        <w:rPr>
          <w:rFonts w:eastAsiaTheme="minorEastAsia"/>
        </w:rPr>
        <w:t>Pricing is the most flexible marketing-mix variable and can be changed very quickly</w:t>
      </w:r>
      <w:r w:rsidR="003C41AC" w:rsidRPr="00093402">
        <w:rPr>
          <w:rFonts w:eastAsiaTheme="minorEastAsia"/>
        </w:rPr>
        <w:t>.</w:t>
      </w:r>
    </w:p>
    <w:p w14:paraId="19C7E0A8" w14:textId="574B7921" w:rsidR="00093402" w:rsidRPr="00093402" w:rsidRDefault="00093402" w:rsidP="00BD7675">
      <w:pPr>
        <w:pStyle w:val="ListParagraph"/>
        <w:numPr>
          <w:ilvl w:val="1"/>
          <w:numId w:val="8"/>
        </w:numPr>
        <w:spacing w:afterLines="80" w:after="192"/>
        <w:rPr>
          <w:rFonts w:eastAsiaTheme="minorEastAsia"/>
        </w:rPr>
      </w:pPr>
      <w:r w:rsidRPr="00093402">
        <w:rPr>
          <w:rFonts w:eastAsiaTheme="minorEastAsia"/>
        </w:rPr>
        <w:t xml:space="preserve">The </w:t>
      </w:r>
      <w:r w:rsidR="00A34021">
        <w:rPr>
          <w:rFonts w:eastAsiaTheme="minorEastAsia"/>
        </w:rPr>
        <w:t>d</w:t>
      </w:r>
      <w:r w:rsidRPr="00093402">
        <w:rPr>
          <w:rFonts w:eastAsiaTheme="minorEastAsia"/>
        </w:rPr>
        <w:t xml:space="preserve">istribution </w:t>
      </w:r>
      <w:r w:rsidR="00A34021">
        <w:rPr>
          <w:rFonts w:eastAsiaTheme="minorEastAsia"/>
        </w:rPr>
        <w:t>v</w:t>
      </w:r>
      <w:r w:rsidRPr="00093402">
        <w:rPr>
          <w:rFonts w:eastAsiaTheme="minorEastAsia"/>
        </w:rPr>
        <w:t>ariable</w:t>
      </w:r>
      <w:r w:rsidR="00A34021">
        <w:rPr>
          <w:rFonts w:eastAsiaTheme="minorEastAsia"/>
        </w:rPr>
        <w:t>:</w:t>
      </w:r>
    </w:p>
    <w:p w14:paraId="24024036" w14:textId="77777777"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Distribution helps a marketing manager make products available in the quantities desired to as many target market customers as possible.</w:t>
      </w:r>
    </w:p>
    <w:p w14:paraId="05660D6B" w14:textId="77777777"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Must keep total inventory, transportation, and storage costs as low as possible.</w:t>
      </w:r>
    </w:p>
    <w:p w14:paraId="371D8562" w14:textId="63414B34" w:rsidR="00093402" w:rsidRPr="00093402" w:rsidRDefault="00094ED8" w:rsidP="00BD7675">
      <w:pPr>
        <w:pStyle w:val="ListParagraph"/>
        <w:numPr>
          <w:ilvl w:val="2"/>
          <w:numId w:val="8"/>
        </w:numPr>
        <w:spacing w:afterLines="80" w:after="192"/>
        <w:rPr>
          <w:rFonts w:eastAsiaTheme="minorEastAsia"/>
        </w:rPr>
      </w:pPr>
      <w:r>
        <w:rPr>
          <w:rFonts w:eastAsiaTheme="minorEastAsia"/>
        </w:rPr>
        <w:t>May</w:t>
      </w:r>
      <w:r w:rsidR="00093402" w:rsidRPr="00093402">
        <w:rPr>
          <w:rFonts w:eastAsiaTheme="minorEastAsia"/>
        </w:rPr>
        <w:t xml:space="preserve"> also select and motivate intermediaries, establish inventory control procedures, and manage transportation and storage.</w:t>
      </w:r>
    </w:p>
    <w:p w14:paraId="0292CD55" w14:textId="3CB8B5D1" w:rsidR="00093402" w:rsidRPr="00093402" w:rsidRDefault="00093402" w:rsidP="00BD7675">
      <w:pPr>
        <w:pStyle w:val="ListParagraph"/>
        <w:numPr>
          <w:ilvl w:val="2"/>
          <w:numId w:val="8"/>
        </w:numPr>
        <w:spacing w:afterLines="80" w:after="192"/>
        <w:contextualSpacing w:val="0"/>
        <w:rPr>
          <w:rFonts w:eastAsiaTheme="minorEastAsia"/>
        </w:rPr>
      </w:pPr>
      <w:r w:rsidRPr="00093402">
        <w:rPr>
          <w:rFonts w:eastAsiaTheme="minorEastAsia"/>
        </w:rPr>
        <w:t xml:space="preserve">Supply chain management </w:t>
      </w:r>
      <w:r w:rsidR="00094ED8">
        <w:rPr>
          <w:rFonts w:eastAsiaTheme="minorEastAsia"/>
        </w:rPr>
        <w:t xml:space="preserve">(SCM) </w:t>
      </w:r>
      <w:r w:rsidRPr="00093402">
        <w:rPr>
          <w:rFonts w:eastAsiaTheme="minorEastAsia"/>
        </w:rPr>
        <w:t xml:space="preserve">involves maintaining a flow of products through physical distribution activities </w:t>
      </w:r>
      <w:r w:rsidR="0023602D" w:rsidRPr="00093402">
        <w:rPr>
          <w:rFonts w:eastAsiaTheme="minorEastAsia"/>
        </w:rPr>
        <w:t>including</w:t>
      </w:r>
      <w:r w:rsidRPr="00093402">
        <w:rPr>
          <w:rFonts w:eastAsiaTheme="minorEastAsia"/>
        </w:rPr>
        <w:t xml:space="preserve"> acquiring resources, inventory, and the interlinked networks that make products available to customers through purchasing, logistics, and operations.</w:t>
      </w:r>
    </w:p>
    <w:p w14:paraId="54DBE95B" w14:textId="46A0C08E" w:rsidR="00093402" w:rsidRPr="00093402" w:rsidRDefault="00093402" w:rsidP="00BD7675">
      <w:pPr>
        <w:pStyle w:val="ListParagraph"/>
        <w:keepNext/>
        <w:keepLines/>
        <w:numPr>
          <w:ilvl w:val="1"/>
          <w:numId w:val="8"/>
        </w:numPr>
        <w:spacing w:afterLines="80" w:after="192"/>
        <w:rPr>
          <w:rFonts w:eastAsiaTheme="minorEastAsia"/>
        </w:rPr>
      </w:pPr>
      <w:r w:rsidRPr="00093402">
        <w:rPr>
          <w:rFonts w:eastAsiaTheme="minorEastAsia"/>
        </w:rPr>
        <w:t xml:space="preserve">The </w:t>
      </w:r>
      <w:r w:rsidR="00A34021">
        <w:rPr>
          <w:rFonts w:eastAsiaTheme="minorEastAsia"/>
        </w:rPr>
        <w:t>p</w:t>
      </w:r>
      <w:r w:rsidRPr="00093402">
        <w:rPr>
          <w:rFonts w:eastAsiaTheme="minorEastAsia"/>
        </w:rPr>
        <w:t xml:space="preserve">romotion </w:t>
      </w:r>
      <w:r w:rsidR="00A34021">
        <w:rPr>
          <w:rFonts w:eastAsiaTheme="minorEastAsia"/>
        </w:rPr>
        <w:t>v</w:t>
      </w:r>
      <w:r w:rsidRPr="00093402">
        <w:rPr>
          <w:rFonts w:eastAsiaTheme="minorEastAsia"/>
        </w:rPr>
        <w:t>ariable</w:t>
      </w:r>
      <w:r w:rsidR="00A34021">
        <w:rPr>
          <w:rFonts w:eastAsiaTheme="minorEastAsia"/>
        </w:rPr>
        <w:t>:</w:t>
      </w:r>
    </w:p>
    <w:p w14:paraId="139419BC" w14:textId="77777777" w:rsidR="00093402" w:rsidRPr="00093402" w:rsidRDefault="00093402" w:rsidP="00BD7675">
      <w:pPr>
        <w:pStyle w:val="ListParagraph"/>
        <w:keepNext/>
        <w:keepLines/>
        <w:numPr>
          <w:ilvl w:val="2"/>
          <w:numId w:val="8"/>
        </w:numPr>
        <w:spacing w:afterLines="80" w:after="192"/>
        <w:rPr>
          <w:rFonts w:eastAsiaTheme="minorEastAsia"/>
        </w:rPr>
      </w:pPr>
      <w:r w:rsidRPr="00093402">
        <w:rPr>
          <w:rFonts w:eastAsiaTheme="minorEastAsia"/>
        </w:rPr>
        <w:t>The promotion variable relates to activities used to inform individuals or groups about an organization and its products. It can be aimed at increasing public awareness of an organization and new or existing products.</w:t>
      </w:r>
    </w:p>
    <w:p w14:paraId="33AC0B54" w14:textId="5B5FBACD" w:rsidR="00093402" w:rsidRPr="00093402" w:rsidRDefault="00093402" w:rsidP="00094ED8">
      <w:pPr>
        <w:pStyle w:val="ListParagraph"/>
        <w:numPr>
          <w:ilvl w:val="2"/>
          <w:numId w:val="8"/>
        </w:numPr>
        <w:spacing w:afterLines="80" w:after="192"/>
        <w:rPr>
          <w:rFonts w:eastAsiaTheme="minorEastAsia"/>
        </w:rPr>
      </w:pPr>
      <w:r w:rsidRPr="00093402">
        <w:rPr>
          <w:rFonts w:eastAsiaTheme="minorEastAsia"/>
        </w:rPr>
        <w:t xml:space="preserve">Promotion is more than just advertising. </w:t>
      </w:r>
      <w:r w:rsidR="00094ED8" w:rsidRPr="00094ED8">
        <w:rPr>
          <w:rFonts w:eastAsiaTheme="minorEastAsia"/>
        </w:rPr>
        <w:t>The promotion mix focuses integrated marketing communication to inform and persuade consumers to purchase a product</w:t>
      </w:r>
      <w:r w:rsidRPr="00093402">
        <w:rPr>
          <w:rFonts w:eastAsiaTheme="minorEastAsia"/>
        </w:rPr>
        <w:t>.</w:t>
      </w:r>
    </w:p>
    <w:p w14:paraId="6A3B5AAC" w14:textId="77777777" w:rsidR="00093402" w:rsidRPr="00093402" w:rsidRDefault="00093402" w:rsidP="00BD7675">
      <w:pPr>
        <w:pStyle w:val="ListParagraph"/>
        <w:numPr>
          <w:ilvl w:val="2"/>
          <w:numId w:val="8"/>
        </w:numPr>
        <w:spacing w:afterLines="80" w:after="192"/>
        <w:rPr>
          <w:rFonts w:eastAsiaTheme="minorEastAsia"/>
        </w:rPr>
      </w:pPr>
      <w:r w:rsidRPr="00093402">
        <w:rPr>
          <w:rFonts w:eastAsiaTheme="minorEastAsia"/>
        </w:rPr>
        <w:t xml:space="preserve">Promotional activities can: </w:t>
      </w:r>
    </w:p>
    <w:p w14:paraId="02126B6E" w14:textId="77777777" w:rsidR="00093402" w:rsidRPr="00093402" w:rsidRDefault="00093402" w:rsidP="00844F6A">
      <w:pPr>
        <w:pStyle w:val="ListParagraph"/>
        <w:numPr>
          <w:ilvl w:val="3"/>
          <w:numId w:val="33"/>
        </w:numPr>
        <w:spacing w:afterLines="80" w:after="192"/>
        <w:rPr>
          <w:rFonts w:eastAsiaTheme="minorEastAsia"/>
        </w:rPr>
      </w:pPr>
      <w:r w:rsidRPr="00093402">
        <w:rPr>
          <w:rFonts w:eastAsiaTheme="minorEastAsia"/>
        </w:rPr>
        <w:t xml:space="preserve">Educate customers about product features </w:t>
      </w:r>
    </w:p>
    <w:p w14:paraId="17B00081" w14:textId="77777777" w:rsidR="00093402" w:rsidRPr="00093402" w:rsidRDefault="00093402" w:rsidP="00844F6A">
      <w:pPr>
        <w:pStyle w:val="ListParagraph"/>
        <w:numPr>
          <w:ilvl w:val="3"/>
          <w:numId w:val="33"/>
        </w:numPr>
        <w:spacing w:afterLines="80" w:after="192"/>
        <w:rPr>
          <w:rFonts w:eastAsiaTheme="minorEastAsia"/>
        </w:rPr>
      </w:pPr>
      <w:r w:rsidRPr="00093402">
        <w:rPr>
          <w:rFonts w:eastAsiaTheme="minorEastAsia"/>
        </w:rPr>
        <w:t>Urge people to take a stance on a political or social issue</w:t>
      </w:r>
    </w:p>
    <w:p w14:paraId="5610086A" w14:textId="33AC418E" w:rsidR="00093402" w:rsidRDefault="00093402" w:rsidP="00094ED8">
      <w:pPr>
        <w:pStyle w:val="ListParagraph"/>
        <w:numPr>
          <w:ilvl w:val="3"/>
          <w:numId w:val="33"/>
        </w:numPr>
        <w:spacing w:afterLines="80" w:after="192"/>
        <w:rPr>
          <w:rFonts w:eastAsiaTheme="minorEastAsia"/>
        </w:rPr>
      </w:pPr>
      <w:r w:rsidRPr="00093402">
        <w:rPr>
          <w:rFonts w:eastAsiaTheme="minorEastAsia"/>
        </w:rPr>
        <w:t>Sustain interest in established products</w:t>
      </w:r>
    </w:p>
    <w:p w14:paraId="725BBA14" w14:textId="082AEAC5" w:rsidR="00094ED8" w:rsidRPr="00093402" w:rsidRDefault="00094ED8" w:rsidP="00094ED8">
      <w:pPr>
        <w:pStyle w:val="ListParagraph"/>
        <w:numPr>
          <w:ilvl w:val="2"/>
          <w:numId w:val="8"/>
        </w:numPr>
        <w:spacing w:afterLines="80" w:after="192"/>
        <w:ind w:left="2174" w:hanging="187"/>
        <w:contextualSpacing w:val="0"/>
        <w:rPr>
          <w:rFonts w:eastAsiaTheme="minorEastAsia"/>
        </w:rPr>
      </w:pPr>
      <w:r w:rsidRPr="00094ED8">
        <w:rPr>
          <w:rFonts w:eastAsiaTheme="minorEastAsia"/>
        </w:rPr>
        <w:t>Many companies are using websites, apps or social media to communicate information about themselves and their products</w:t>
      </w:r>
      <w:r>
        <w:rPr>
          <w:rFonts w:eastAsiaTheme="minorEastAsia"/>
        </w:rPr>
        <w:t>.</w:t>
      </w:r>
    </w:p>
    <w:p w14:paraId="68F315FC" w14:textId="194FFB41" w:rsidR="00943960" w:rsidRPr="000931BE" w:rsidRDefault="00D83468" w:rsidP="00BD7675">
      <w:pPr>
        <w:pStyle w:val="ListParagraph"/>
        <w:keepNext/>
        <w:keepLines/>
        <w:numPr>
          <w:ilvl w:val="1"/>
          <w:numId w:val="8"/>
        </w:numPr>
        <w:spacing w:afterLines="80" w:after="192"/>
        <w:contextualSpacing w:val="0"/>
        <w:rPr>
          <w:rFonts w:eastAsiaTheme="minorEastAsia"/>
        </w:rPr>
      </w:pPr>
      <w:r w:rsidRPr="00A34021">
        <w:rPr>
          <w:rFonts w:eastAsiaTheme="minorEastAsia"/>
          <w:b/>
          <w:bCs/>
        </w:rPr>
        <w:t xml:space="preserve">Small Group </w:t>
      </w:r>
      <w:r w:rsidR="00943960" w:rsidRPr="00A34021">
        <w:rPr>
          <w:rFonts w:eastAsiaTheme="minorEastAsia"/>
          <w:b/>
          <w:bCs/>
        </w:rPr>
        <w:t xml:space="preserve">Activity: </w:t>
      </w:r>
      <w:r w:rsidRPr="00A34021">
        <w:rPr>
          <w:rFonts w:eastAsiaTheme="minorEastAsia"/>
          <w:b/>
          <w:bCs/>
        </w:rPr>
        <w:t>60</w:t>
      </w:r>
      <w:r w:rsidR="00943960" w:rsidRPr="00A34021">
        <w:rPr>
          <w:rFonts w:eastAsiaTheme="minorEastAsia"/>
          <w:b/>
          <w:bCs/>
        </w:rPr>
        <w:t xml:space="preserve"> minutes total.</w:t>
      </w:r>
      <w:r w:rsidR="00943960" w:rsidRPr="00A34021">
        <w:rPr>
          <w:rFonts w:eastAsiaTheme="minorEastAsia"/>
        </w:rPr>
        <w:t xml:space="preserve"> </w:t>
      </w:r>
      <w:r w:rsidR="005368B3" w:rsidRPr="005368B3">
        <w:rPr>
          <w:rFonts w:eastAsiaTheme="minorEastAsia"/>
        </w:rPr>
        <w:t xml:space="preserve">This </w:t>
      </w:r>
      <w:r w:rsidR="004C11A1">
        <w:rPr>
          <w:rFonts w:eastAsiaTheme="minorEastAsia"/>
        </w:rPr>
        <w:t>small-</w:t>
      </w:r>
      <w:r w:rsidR="005368B3" w:rsidRPr="005368B3">
        <w:rPr>
          <w:rFonts w:eastAsiaTheme="minorEastAsia"/>
        </w:rPr>
        <w:t>group exercise examines the vast array of products for which college students represent the primary target market</w:t>
      </w:r>
      <w:r w:rsidR="005368B3">
        <w:rPr>
          <w:rFonts w:eastAsiaTheme="minorEastAsia"/>
        </w:rPr>
        <w:t>. Break students into groups of three to five and have them complete the activity found in the slides. After completing the activity, conduct a debrief with the class using the debrief questions as a guide.</w:t>
      </w:r>
    </w:p>
    <w:p w14:paraId="7A60960E" w14:textId="77777777" w:rsidR="005368B3" w:rsidRPr="005368B3" w:rsidRDefault="005368B3" w:rsidP="00BD7675">
      <w:pPr>
        <w:pStyle w:val="ListParagraph"/>
        <w:numPr>
          <w:ilvl w:val="2"/>
          <w:numId w:val="7"/>
        </w:numPr>
        <w:spacing w:afterLines="80" w:after="192"/>
        <w:ind w:left="2174" w:hanging="187"/>
        <w:contextualSpacing w:val="0"/>
      </w:pPr>
      <w:r w:rsidRPr="005368B3">
        <w:t>What are some of the products your group identified for which college students represent the primary target market?</w:t>
      </w:r>
    </w:p>
    <w:p w14:paraId="6669A00E" w14:textId="77777777" w:rsidR="005368B3" w:rsidRPr="005368B3" w:rsidRDefault="005368B3" w:rsidP="00BD7675">
      <w:pPr>
        <w:pStyle w:val="ListParagraph"/>
        <w:numPr>
          <w:ilvl w:val="2"/>
          <w:numId w:val="7"/>
        </w:numPr>
        <w:spacing w:afterLines="80" w:after="192"/>
        <w:ind w:left="2174" w:hanging="187"/>
        <w:contextualSpacing w:val="0"/>
      </w:pPr>
      <w:r w:rsidRPr="005368B3">
        <w:t>Did the members of your group identify any additional target markets?</w:t>
      </w:r>
    </w:p>
    <w:p w14:paraId="7D2E146C" w14:textId="77777777" w:rsidR="005368B3" w:rsidRPr="005368B3" w:rsidRDefault="005368B3" w:rsidP="00BD7675">
      <w:pPr>
        <w:pStyle w:val="ListParagraph"/>
        <w:numPr>
          <w:ilvl w:val="2"/>
          <w:numId w:val="7"/>
        </w:numPr>
        <w:spacing w:afterLines="80" w:after="192"/>
        <w:ind w:left="2174" w:hanging="187"/>
        <w:contextualSpacing w:val="0"/>
      </w:pPr>
      <w:r w:rsidRPr="005368B3">
        <w:t>Which goods or services does your group think students will continue to use after college? Why? Are there any goods or services you think college students will discontinue using? Why?</w:t>
      </w:r>
    </w:p>
    <w:p w14:paraId="509F4C9F" w14:textId="6301F373" w:rsidR="00943960" w:rsidRDefault="005368B3" w:rsidP="00BD7675">
      <w:pPr>
        <w:pStyle w:val="ListParagraph"/>
        <w:numPr>
          <w:ilvl w:val="2"/>
          <w:numId w:val="7"/>
        </w:numPr>
        <w:spacing w:afterLines="80" w:after="192"/>
      </w:pPr>
      <w:r w:rsidRPr="005368B3">
        <w:t>What is the marketing mix your group defined for your selected product?</w:t>
      </w:r>
    </w:p>
    <w:p w14:paraId="5CE565AE" w14:textId="2FC3E7E0" w:rsidR="008C4ED8" w:rsidRDefault="008C4ED8" w:rsidP="00BD7675">
      <w:pPr>
        <w:pStyle w:val="ListParagraph"/>
        <w:numPr>
          <w:ilvl w:val="3"/>
          <w:numId w:val="7"/>
        </w:numPr>
        <w:spacing w:afterLines="80" w:after="192"/>
        <w:contextualSpacing w:val="0"/>
      </w:pPr>
      <w:r w:rsidRPr="008C4ED8">
        <w:t>Students’ answers will vary. They should identify target markets as the group of consumers companies and their products are trying to appeal to. When considering the marketing mix, students should look at things such as the product, price, distribution, and promotions</w:t>
      </w:r>
      <w:r>
        <w:t>.</w:t>
      </w:r>
    </w:p>
    <w:p w14:paraId="56B1A96A" w14:textId="66EF0016" w:rsidR="00943960" w:rsidRPr="00943960" w:rsidRDefault="00943960" w:rsidP="00BD7675">
      <w:pPr>
        <w:pStyle w:val="ListParagraph"/>
        <w:numPr>
          <w:ilvl w:val="0"/>
          <w:numId w:val="4"/>
        </w:numPr>
        <w:spacing w:afterLines="80" w:after="192"/>
        <w:contextualSpacing w:val="0"/>
      </w:pPr>
      <w:r>
        <w:t xml:space="preserve">Marketing Creates Value (1-3, PPT Slides 18–24, </w:t>
      </w:r>
      <w:r w:rsidR="00806D2E">
        <w:t>DISC: Marketing Plan; Customer</w:t>
      </w:r>
      <w:r>
        <w:t>)</w:t>
      </w:r>
    </w:p>
    <w:p w14:paraId="68E7230A" w14:textId="5F5D8E95" w:rsidR="00806D2E" w:rsidRPr="00806D2E" w:rsidRDefault="00806D2E" w:rsidP="00BD7675">
      <w:pPr>
        <w:pStyle w:val="ListParagraph"/>
        <w:numPr>
          <w:ilvl w:val="0"/>
          <w:numId w:val="9"/>
        </w:numPr>
        <w:spacing w:afterLines="80" w:after="192"/>
        <w:rPr>
          <w:rFonts w:eastAsiaTheme="minorEastAsia"/>
        </w:rPr>
      </w:pPr>
      <w:r w:rsidRPr="00806D2E">
        <w:rPr>
          <w:rFonts w:eastAsiaTheme="minorEastAsia"/>
        </w:rPr>
        <w:t>Value is a customer</w:t>
      </w:r>
      <w:r w:rsidR="00295834">
        <w:rPr>
          <w:rFonts w:eastAsiaTheme="minorEastAsia"/>
        </w:rPr>
        <w:t>’</w:t>
      </w:r>
      <w:r w:rsidRPr="00806D2E">
        <w:rPr>
          <w:rFonts w:eastAsiaTheme="minorEastAsia"/>
        </w:rPr>
        <w:t xml:space="preserve">s subjective assessment of benefits relative to costs in determining the worth of a product (customer value = customer benefits </w:t>
      </w:r>
      <w:r w:rsidR="007117B8">
        <w:rPr>
          <w:rFonts w:eastAsiaTheme="minorEastAsia"/>
        </w:rPr>
        <w:sym w:font="Symbol" w:char="F02D"/>
      </w:r>
      <w:r w:rsidRPr="00806D2E">
        <w:rPr>
          <w:rFonts w:eastAsiaTheme="minorEastAsia"/>
        </w:rPr>
        <w:t xml:space="preserve"> customer costs).</w:t>
      </w:r>
    </w:p>
    <w:p w14:paraId="063835A4" w14:textId="77777777"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Customer benefits include anything a buyer receives in an exchange.</w:t>
      </w:r>
    </w:p>
    <w:p w14:paraId="39F436A4" w14:textId="77777777" w:rsidR="00700FFD" w:rsidRDefault="00806D2E" w:rsidP="00BD7675">
      <w:pPr>
        <w:pStyle w:val="ListParagraph"/>
        <w:numPr>
          <w:ilvl w:val="2"/>
          <w:numId w:val="9"/>
        </w:numPr>
        <w:spacing w:afterLines="80" w:after="192"/>
        <w:rPr>
          <w:rFonts w:eastAsiaTheme="minorEastAsia"/>
        </w:rPr>
      </w:pPr>
      <w:r w:rsidRPr="00806D2E">
        <w:rPr>
          <w:rFonts w:eastAsiaTheme="minorEastAsia"/>
        </w:rPr>
        <w:t xml:space="preserve">Customer costs include anything a buyer must give up to obtain the benefits provided by the product. </w:t>
      </w:r>
    </w:p>
    <w:p w14:paraId="356E837C" w14:textId="5C942249" w:rsidR="00806D2E" w:rsidRDefault="00806D2E" w:rsidP="00BD7675">
      <w:pPr>
        <w:pStyle w:val="ListParagraph"/>
        <w:numPr>
          <w:ilvl w:val="2"/>
          <w:numId w:val="9"/>
        </w:numPr>
        <w:spacing w:afterLines="80" w:after="192"/>
        <w:rPr>
          <w:rFonts w:eastAsiaTheme="minorEastAsia"/>
        </w:rPr>
      </w:pPr>
      <w:r w:rsidRPr="00806D2E">
        <w:rPr>
          <w:rFonts w:eastAsiaTheme="minorEastAsia"/>
        </w:rPr>
        <w:t>Costs include the monetary price of the product as well as less obvious nonmonetary costs.</w:t>
      </w:r>
    </w:p>
    <w:p w14:paraId="2A201DD6" w14:textId="1C56DCCA" w:rsidR="00700FFD" w:rsidRPr="00806D2E" w:rsidRDefault="00700FFD" w:rsidP="00700FFD">
      <w:pPr>
        <w:pStyle w:val="ListParagraph"/>
        <w:numPr>
          <w:ilvl w:val="2"/>
          <w:numId w:val="9"/>
        </w:numPr>
        <w:spacing w:afterLines="80" w:after="192"/>
        <w:rPr>
          <w:rFonts w:eastAsiaTheme="minorEastAsia"/>
        </w:rPr>
      </w:pPr>
      <w:r>
        <w:rPr>
          <w:rFonts w:eastAsiaTheme="minorEastAsia"/>
        </w:rPr>
        <w:t>N</w:t>
      </w:r>
      <w:r w:rsidRPr="00700FFD">
        <w:rPr>
          <w:rFonts w:eastAsiaTheme="minorEastAsia"/>
        </w:rPr>
        <w:t>onmonetary costs, such as time and effort customers expend to find and purchase desired products, can be equally important in a customer’s determination of value</w:t>
      </w:r>
      <w:r>
        <w:rPr>
          <w:rFonts w:eastAsiaTheme="minorEastAsia"/>
        </w:rPr>
        <w:t>.</w:t>
      </w:r>
    </w:p>
    <w:p w14:paraId="6BB6FAA5" w14:textId="05442DE0"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The process</w:t>
      </w:r>
      <w:r w:rsidR="007117B8">
        <w:rPr>
          <w:rFonts w:eastAsiaTheme="minorEastAsia"/>
        </w:rPr>
        <w:t>es</w:t>
      </w:r>
      <w:r w:rsidRPr="00806D2E">
        <w:rPr>
          <w:rFonts w:eastAsiaTheme="minorEastAsia"/>
        </w:rPr>
        <w:t xml:space="preserve"> people use to determine value may vary widely.</w:t>
      </w:r>
    </w:p>
    <w:p w14:paraId="65BA7A89" w14:textId="77777777"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In developing marketing activities, it is important to recognize that customers receive benefits based on their experiences.</w:t>
      </w:r>
    </w:p>
    <w:p w14:paraId="3DFBB781" w14:textId="77777777" w:rsidR="00806D2E" w:rsidRPr="00806D2E" w:rsidRDefault="00806D2E" w:rsidP="00BD7675">
      <w:pPr>
        <w:pStyle w:val="ListParagraph"/>
        <w:numPr>
          <w:ilvl w:val="2"/>
          <w:numId w:val="9"/>
        </w:numPr>
        <w:spacing w:afterLines="80" w:after="192"/>
        <w:contextualSpacing w:val="0"/>
        <w:rPr>
          <w:rFonts w:eastAsiaTheme="minorEastAsia"/>
        </w:rPr>
      </w:pPr>
      <w:r w:rsidRPr="00806D2E">
        <w:rPr>
          <w:rFonts w:eastAsiaTheme="minorEastAsia"/>
        </w:rPr>
        <w:t>The marketing mix, especially promotional activities and extra services or features, can be used to enhance perceptions of value.</w:t>
      </w:r>
    </w:p>
    <w:p w14:paraId="7CBBB29E" w14:textId="48E79A15" w:rsidR="00806D2E" w:rsidRPr="00806D2E" w:rsidRDefault="00806D2E" w:rsidP="00BD7675">
      <w:pPr>
        <w:pStyle w:val="ListParagraph"/>
        <w:numPr>
          <w:ilvl w:val="0"/>
          <w:numId w:val="9"/>
        </w:numPr>
        <w:spacing w:afterLines="80" w:after="192"/>
        <w:rPr>
          <w:rFonts w:eastAsiaTheme="minorEastAsia"/>
        </w:rPr>
      </w:pPr>
      <w:r w:rsidRPr="00806D2E">
        <w:rPr>
          <w:rFonts w:eastAsiaTheme="minorEastAsia"/>
        </w:rPr>
        <w:t xml:space="preserve">Marketing </w:t>
      </w:r>
      <w:r>
        <w:rPr>
          <w:rFonts w:eastAsiaTheme="minorEastAsia"/>
        </w:rPr>
        <w:t>b</w:t>
      </w:r>
      <w:r w:rsidRPr="00806D2E">
        <w:rPr>
          <w:rFonts w:eastAsiaTheme="minorEastAsia"/>
        </w:rPr>
        <w:t xml:space="preserve">uilds </w:t>
      </w:r>
      <w:r>
        <w:rPr>
          <w:rFonts w:eastAsiaTheme="minorEastAsia"/>
        </w:rPr>
        <w:t>r</w:t>
      </w:r>
      <w:r w:rsidRPr="00806D2E">
        <w:rPr>
          <w:rFonts w:eastAsiaTheme="minorEastAsia"/>
        </w:rPr>
        <w:t xml:space="preserve">elationships with </w:t>
      </w:r>
      <w:r>
        <w:rPr>
          <w:rFonts w:eastAsiaTheme="minorEastAsia"/>
        </w:rPr>
        <w:t>c</w:t>
      </w:r>
      <w:r w:rsidRPr="00806D2E">
        <w:rPr>
          <w:rFonts w:eastAsiaTheme="minorEastAsia"/>
        </w:rPr>
        <w:t xml:space="preserve">ustomers and </w:t>
      </w:r>
      <w:r>
        <w:rPr>
          <w:rFonts w:eastAsiaTheme="minorEastAsia"/>
        </w:rPr>
        <w:t>o</w:t>
      </w:r>
      <w:r w:rsidRPr="00806D2E">
        <w:rPr>
          <w:rFonts w:eastAsiaTheme="minorEastAsia"/>
        </w:rPr>
        <w:t xml:space="preserve">ther </w:t>
      </w:r>
      <w:r>
        <w:rPr>
          <w:rFonts w:eastAsiaTheme="minorEastAsia"/>
        </w:rPr>
        <w:t>s</w:t>
      </w:r>
      <w:r w:rsidRPr="00806D2E">
        <w:rPr>
          <w:rFonts w:eastAsiaTheme="minorEastAsia"/>
        </w:rPr>
        <w:t>takeholders</w:t>
      </w:r>
      <w:r>
        <w:rPr>
          <w:rFonts w:eastAsiaTheme="minorEastAsia"/>
        </w:rPr>
        <w:t>:</w:t>
      </w:r>
    </w:p>
    <w:p w14:paraId="47C040AC" w14:textId="2333D0B5"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Individuals and organizations engage in marketing to facilitate exchanges</w:t>
      </w:r>
      <w:r w:rsidR="007117B8">
        <w:rPr>
          <w:rFonts w:ascii="Arial" w:eastAsiaTheme="minorEastAsia" w:hAnsi="Arial" w:cs="Arial"/>
        </w:rPr>
        <w:t>—</w:t>
      </w:r>
      <w:r w:rsidRPr="00806D2E">
        <w:rPr>
          <w:rFonts w:eastAsiaTheme="minorEastAsia"/>
        </w:rPr>
        <w:t>the provision or transfer of goods, services, or ideas in return for something of value.</w:t>
      </w:r>
    </w:p>
    <w:p w14:paraId="357DE844" w14:textId="33223640"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Four conditions must exist for an exchange to occur:</w:t>
      </w:r>
    </w:p>
    <w:p w14:paraId="3A44541E" w14:textId="77777777" w:rsidR="00806D2E" w:rsidRPr="00806D2E" w:rsidRDefault="00806D2E" w:rsidP="00844F6A">
      <w:pPr>
        <w:pStyle w:val="ListParagraph"/>
        <w:numPr>
          <w:ilvl w:val="3"/>
          <w:numId w:val="34"/>
        </w:numPr>
        <w:spacing w:afterLines="80" w:after="192"/>
        <w:rPr>
          <w:rFonts w:eastAsiaTheme="minorEastAsia"/>
        </w:rPr>
      </w:pPr>
      <w:r w:rsidRPr="00806D2E">
        <w:rPr>
          <w:rFonts w:eastAsiaTheme="minorEastAsia"/>
        </w:rPr>
        <w:t>Two or more individuals, groups, or organizations must participate, and each must possess something of value desired by the other party.</w:t>
      </w:r>
    </w:p>
    <w:p w14:paraId="6A5BCD73" w14:textId="77777777" w:rsidR="00806D2E" w:rsidRPr="00806D2E" w:rsidRDefault="00806D2E" w:rsidP="00844F6A">
      <w:pPr>
        <w:pStyle w:val="ListParagraph"/>
        <w:numPr>
          <w:ilvl w:val="3"/>
          <w:numId w:val="34"/>
        </w:numPr>
        <w:spacing w:afterLines="80" w:after="192"/>
        <w:rPr>
          <w:rFonts w:eastAsiaTheme="minorEastAsia"/>
        </w:rPr>
      </w:pPr>
      <w:r w:rsidRPr="00806D2E">
        <w:rPr>
          <w:rFonts w:eastAsiaTheme="minorEastAsia"/>
        </w:rPr>
        <w:t>The exchange should provide a benefit or satisfaction to both parties involved in the transaction.</w:t>
      </w:r>
    </w:p>
    <w:p w14:paraId="5EE5AAB7" w14:textId="7E163630" w:rsidR="00806D2E" w:rsidRPr="00806D2E" w:rsidRDefault="00806D2E" w:rsidP="00844F6A">
      <w:pPr>
        <w:pStyle w:val="ListParagraph"/>
        <w:numPr>
          <w:ilvl w:val="3"/>
          <w:numId w:val="34"/>
        </w:numPr>
        <w:spacing w:afterLines="80" w:after="192"/>
        <w:rPr>
          <w:rFonts w:eastAsiaTheme="minorEastAsia"/>
        </w:rPr>
      </w:pPr>
      <w:r w:rsidRPr="00806D2E">
        <w:rPr>
          <w:rFonts w:eastAsiaTheme="minorEastAsia"/>
        </w:rPr>
        <w:t xml:space="preserve">Each party must have confidence in the promise of the </w:t>
      </w:r>
      <w:r w:rsidR="00295834">
        <w:rPr>
          <w:rFonts w:eastAsiaTheme="minorEastAsia"/>
        </w:rPr>
        <w:t>“</w:t>
      </w:r>
      <w:r w:rsidRPr="00806D2E">
        <w:rPr>
          <w:rFonts w:eastAsiaTheme="minorEastAsia"/>
        </w:rPr>
        <w:t>something of value</w:t>
      </w:r>
      <w:r w:rsidR="00295834">
        <w:rPr>
          <w:rFonts w:eastAsiaTheme="minorEastAsia"/>
        </w:rPr>
        <w:t>”</w:t>
      </w:r>
      <w:r w:rsidRPr="00806D2E">
        <w:rPr>
          <w:rFonts w:eastAsiaTheme="minorEastAsia"/>
        </w:rPr>
        <w:t xml:space="preserve"> held by the other.</w:t>
      </w:r>
    </w:p>
    <w:p w14:paraId="2BD30493" w14:textId="77777777" w:rsidR="00806D2E" w:rsidRPr="00806D2E" w:rsidRDefault="00806D2E" w:rsidP="00844F6A">
      <w:pPr>
        <w:pStyle w:val="ListParagraph"/>
        <w:numPr>
          <w:ilvl w:val="3"/>
          <w:numId w:val="34"/>
        </w:numPr>
        <w:spacing w:afterLines="80" w:after="192"/>
        <w:rPr>
          <w:rFonts w:eastAsiaTheme="minorEastAsia"/>
        </w:rPr>
      </w:pPr>
      <w:r w:rsidRPr="00806D2E">
        <w:rPr>
          <w:rFonts w:eastAsiaTheme="minorEastAsia"/>
        </w:rPr>
        <w:t>To build trust, the parties to the exchange must meet expectations.</w:t>
      </w:r>
    </w:p>
    <w:p w14:paraId="596349ED" w14:textId="6F151B2A"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An exchange will not necessarily take place just because these conditions exist; marketing activities can occur even without an actual transaction or sale. (Figure 1.2 depicts the exchange process</w:t>
      </w:r>
      <w:r w:rsidR="007117B8">
        <w:rPr>
          <w:rFonts w:eastAsiaTheme="minorEastAsia"/>
        </w:rPr>
        <w:t>.</w:t>
      </w:r>
      <w:r w:rsidRPr="00806D2E">
        <w:rPr>
          <w:rFonts w:eastAsiaTheme="minorEastAsia"/>
        </w:rPr>
        <w:t>)</w:t>
      </w:r>
    </w:p>
    <w:p w14:paraId="5117F0B9" w14:textId="41999756" w:rsidR="00806D2E" w:rsidRPr="00806D2E" w:rsidRDefault="00806D2E" w:rsidP="00BD7675">
      <w:pPr>
        <w:pStyle w:val="ListParagraph"/>
        <w:numPr>
          <w:ilvl w:val="2"/>
          <w:numId w:val="9"/>
        </w:numPr>
        <w:spacing w:afterLines="80" w:after="192"/>
        <w:rPr>
          <w:rFonts w:eastAsiaTheme="minorEastAsia"/>
        </w:rPr>
      </w:pPr>
      <w:r w:rsidRPr="00806D2E">
        <w:rPr>
          <w:rFonts w:eastAsiaTheme="minorEastAsia"/>
        </w:rPr>
        <w:t>Marketing activities should attempt to create and maintain satisfying exchange relationships.</w:t>
      </w:r>
    </w:p>
    <w:p w14:paraId="1E7ACB11" w14:textId="277A1333" w:rsidR="00806D2E" w:rsidRPr="00806D2E" w:rsidRDefault="00806D2E" w:rsidP="00844F6A">
      <w:pPr>
        <w:pStyle w:val="ListParagraph"/>
        <w:numPr>
          <w:ilvl w:val="3"/>
          <w:numId w:val="35"/>
        </w:numPr>
        <w:spacing w:afterLines="80" w:after="192"/>
        <w:rPr>
          <w:rFonts w:eastAsiaTheme="minorEastAsia"/>
        </w:rPr>
      </w:pPr>
      <w:r w:rsidRPr="00806D2E">
        <w:rPr>
          <w:rFonts w:eastAsiaTheme="minorEastAsia"/>
        </w:rPr>
        <w:t>To maintain an exchange relationship, buyers must be satisfied with the good, service, or idea obtained, and sellers must be satisfied with the financial reward or something else of value received.</w:t>
      </w:r>
    </w:p>
    <w:p w14:paraId="0B983ACA" w14:textId="49A1227C" w:rsidR="00943960" w:rsidRDefault="00806D2E" w:rsidP="00BD7675">
      <w:pPr>
        <w:pStyle w:val="ListParagraph"/>
        <w:numPr>
          <w:ilvl w:val="2"/>
          <w:numId w:val="9"/>
        </w:numPr>
        <w:spacing w:afterLines="80" w:after="192"/>
        <w:contextualSpacing w:val="0"/>
        <w:rPr>
          <w:rFonts w:eastAsiaTheme="minorEastAsia"/>
        </w:rPr>
      </w:pPr>
      <w:r w:rsidRPr="00806D2E">
        <w:rPr>
          <w:rFonts w:eastAsiaTheme="minorEastAsia"/>
        </w:rPr>
        <w:t xml:space="preserve">Marketers are also concerned with building relationships with relevant stakeholders who have a </w:t>
      </w:r>
      <w:r w:rsidR="00295834">
        <w:rPr>
          <w:rFonts w:eastAsiaTheme="minorEastAsia"/>
        </w:rPr>
        <w:t>“</w:t>
      </w:r>
      <w:r w:rsidRPr="00806D2E">
        <w:rPr>
          <w:rFonts w:eastAsiaTheme="minorEastAsia"/>
        </w:rPr>
        <w:t>stake,</w:t>
      </w:r>
      <w:r w:rsidR="00295834">
        <w:rPr>
          <w:rFonts w:eastAsiaTheme="minorEastAsia"/>
        </w:rPr>
        <w:t>”</w:t>
      </w:r>
      <w:r w:rsidRPr="00806D2E">
        <w:rPr>
          <w:rFonts w:eastAsiaTheme="minorEastAsia"/>
        </w:rPr>
        <w:t xml:space="preserve"> or claim, in some aspect of a company</w:t>
      </w:r>
      <w:r w:rsidR="00295834">
        <w:rPr>
          <w:rFonts w:eastAsiaTheme="minorEastAsia"/>
        </w:rPr>
        <w:t>’</w:t>
      </w:r>
      <w:r w:rsidRPr="00806D2E">
        <w:rPr>
          <w:rFonts w:eastAsiaTheme="minorEastAsia"/>
        </w:rPr>
        <w:t>s products, operations, markets, industry, and outcomes; these may include customers, employees, investors and shareholders, suppliers, governments, communities, competitors, and many others.</w:t>
      </w:r>
    </w:p>
    <w:p w14:paraId="6A141E30" w14:textId="7D20A46C" w:rsidR="00943960" w:rsidRPr="000931BE" w:rsidRDefault="00D83468" w:rsidP="00BD7675">
      <w:pPr>
        <w:pStyle w:val="ListParagraph"/>
        <w:numPr>
          <w:ilvl w:val="0"/>
          <w:numId w:val="9"/>
        </w:numPr>
        <w:spacing w:afterLines="80" w:after="192"/>
        <w:contextualSpacing w:val="0"/>
        <w:rPr>
          <w:rFonts w:eastAsiaTheme="minorEastAsia"/>
        </w:rPr>
      </w:pPr>
      <w:r>
        <w:rPr>
          <w:rFonts w:eastAsiaTheme="minorEastAsia"/>
          <w:b/>
          <w:bCs/>
        </w:rPr>
        <w:t>Discussion</w:t>
      </w:r>
      <w:r w:rsidR="00943960" w:rsidRPr="000931BE">
        <w:rPr>
          <w:rFonts w:eastAsiaTheme="minorEastAsia"/>
          <w:b/>
          <w:bCs/>
        </w:rPr>
        <w:t xml:space="preserve"> Activity</w:t>
      </w:r>
      <w:r w:rsidR="00943960" w:rsidRPr="00C24D41">
        <w:rPr>
          <w:rFonts w:eastAsiaTheme="minorEastAsia"/>
          <w:b/>
          <w:bCs/>
        </w:rPr>
        <w:t xml:space="preserve">: </w:t>
      </w:r>
      <w:r>
        <w:rPr>
          <w:rFonts w:eastAsiaTheme="minorEastAsia"/>
          <w:b/>
          <w:bCs/>
        </w:rPr>
        <w:t>30</w:t>
      </w:r>
      <w:r w:rsidR="00943960" w:rsidRPr="2112863F">
        <w:rPr>
          <w:rFonts w:eastAsiaTheme="minorEastAsia"/>
          <w:b/>
          <w:bCs/>
        </w:rPr>
        <w:t xml:space="preserve"> minutes total. </w:t>
      </w:r>
      <w:r w:rsidR="00296790">
        <w:rPr>
          <w:rFonts w:eastAsiaTheme="minorEastAsia"/>
        </w:rPr>
        <w:t>This small-group discussion activity explores how marketing creates value for a society</w:t>
      </w:r>
      <w:r w:rsidR="00943960" w:rsidRPr="008F535E">
        <w:rPr>
          <w:rFonts w:eastAsiaTheme="minorEastAsia"/>
        </w:rPr>
        <w:t xml:space="preserve">. </w:t>
      </w:r>
      <w:r w:rsidR="00296790">
        <w:rPr>
          <w:rFonts w:eastAsiaTheme="minorEastAsia"/>
        </w:rPr>
        <w:t>Break students into groups of three to five and have each group discuss the questions. Students should be prepared to share their answers with the larger group during an instructor-led debrief.</w:t>
      </w:r>
    </w:p>
    <w:p w14:paraId="20D70A3B" w14:textId="6801B786" w:rsidR="00943960" w:rsidRDefault="00296790" w:rsidP="00BD7675">
      <w:pPr>
        <w:pStyle w:val="ListParagraph"/>
        <w:numPr>
          <w:ilvl w:val="2"/>
          <w:numId w:val="7"/>
        </w:numPr>
        <w:spacing w:afterLines="80" w:after="192"/>
      </w:pPr>
      <w:r w:rsidRPr="00296790">
        <w:t>Marketing is more than simply advertising or selling a product. How do you feel marketing benefits society? Why is socially responsible marketing important in our society?</w:t>
      </w:r>
    </w:p>
    <w:p w14:paraId="24EA6CF8" w14:textId="27725F9D" w:rsidR="008C4ED8" w:rsidRDefault="008C4ED8" w:rsidP="00BD7675">
      <w:pPr>
        <w:pStyle w:val="ListParagraph"/>
        <w:numPr>
          <w:ilvl w:val="3"/>
          <w:numId w:val="7"/>
        </w:numPr>
        <w:spacing w:afterLines="80" w:after="192"/>
        <w:contextualSpacing w:val="0"/>
      </w:pPr>
      <w:r w:rsidRPr="008C4ED8">
        <w:t>Marketing is important in our society because it provides employment for many people and helps sell products that address stakeholder needs. This, in turn, generates profits essential to the survival of individual businesses as well as to the health and ultimate survival of the global economy. Many organizations—including nonbusiness organizations like governments and NGOs—use marketing activities.</w:t>
      </w:r>
    </w:p>
    <w:p w14:paraId="41641D39" w14:textId="77777777" w:rsidR="00296790" w:rsidRPr="00296790" w:rsidRDefault="00296790" w:rsidP="00BD7675">
      <w:pPr>
        <w:pStyle w:val="ListParagraph"/>
        <w:numPr>
          <w:ilvl w:val="2"/>
          <w:numId w:val="7"/>
        </w:numPr>
        <w:spacing w:afterLines="80" w:after="192"/>
      </w:pPr>
      <w:r w:rsidRPr="00296790">
        <w:t>What is the relationship between the value of marketing and the benefits it provides?</w:t>
      </w:r>
    </w:p>
    <w:p w14:paraId="5916AA49" w14:textId="77777777" w:rsidR="008C4ED8" w:rsidRPr="008C4ED8" w:rsidRDefault="008C4ED8" w:rsidP="00BD7675">
      <w:pPr>
        <w:pStyle w:val="ListParagraph"/>
        <w:numPr>
          <w:ilvl w:val="3"/>
          <w:numId w:val="7"/>
        </w:numPr>
        <w:spacing w:afterLines="80" w:after="192"/>
        <w:contextualSpacing w:val="0"/>
      </w:pPr>
      <w:r w:rsidRPr="008C4ED8">
        <w:t>By constantly seeking to provide consumers the best possible product alternatives, marketers drive continuous product innovation.</w:t>
      </w:r>
    </w:p>
    <w:p w14:paraId="27F15BDA" w14:textId="3C97BC89" w:rsidR="00296790" w:rsidRDefault="00296790" w:rsidP="00BD7675">
      <w:pPr>
        <w:pStyle w:val="ListParagraph"/>
        <w:keepNext/>
        <w:keepLines/>
        <w:numPr>
          <w:ilvl w:val="2"/>
          <w:numId w:val="7"/>
        </w:numPr>
        <w:spacing w:afterLines="80" w:after="192"/>
        <w:ind w:left="2174" w:hanging="187"/>
      </w:pPr>
      <w:r w:rsidRPr="00296790">
        <w:t>Why is it important for marketing to create value for stakeholders?</w:t>
      </w:r>
    </w:p>
    <w:p w14:paraId="2428ABD0" w14:textId="17957B3D" w:rsidR="008C4ED8" w:rsidRDefault="008C4ED8" w:rsidP="00BD7675">
      <w:pPr>
        <w:pStyle w:val="ListParagraph"/>
        <w:numPr>
          <w:ilvl w:val="3"/>
          <w:numId w:val="7"/>
        </w:numPr>
        <w:spacing w:afterLines="80" w:after="192"/>
        <w:contextualSpacing w:val="0"/>
      </w:pPr>
      <w:r w:rsidRPr="008C4ED8">
        <w:t>Remind students that marketing is a social process. Marketers must create value for all stakeholders. Items and issues of importance to consumers and society are also significant to marketers. For example, environmental concerns are playing an increasingly important role in consumer choices. Marketers may take the opportunity to provide consumers with environmentally friendly product alternatives as well as to educate consumers about the environmental impacts</w:t>
      </w:r>
      <w:r>
        <w:t>.</w:t>
      </w:r>
    </w:p>
    <w:p w14:paraId="70D07EC7" w14:textId="729FD57D" w:rsidR="00943960" w:rsidRPr="00943960" w:rsidRDefault="00943960" w:rsidP="00BD7675">
      <w:pPr>
        <w:pStyle w:val="ListParagraph"/>
        <w:numPr>
          <w:ilvl w:val="0"/>
          <w:numId w:val="4"/>
        </w:numPr>
        <w:spacing w:afterLines="80" w:after="192"/>
        <w:contextualSpacing w:val="0"/>
      </w:pPr>
      <w:r>
        <w:t xml:space="preserve">Marketing Occurs in a Dynamic Environment (1-4, PPT Slides 25–29, </w:t>
      </w:r>
      <w:r w:rsidR="004C4F37">
        <w:t>DISC:</w:t>
      </w:r>
      <w:r w:rsidR="00BD7675">
        <w:t> </w:t>
      </w:r>
      <w:r w:rsidR="004C4F37">
        <w:t>Marketing</w:t>
      </w:r>
      <w:r w:rsidR="00BD7675">
        <w:t> </w:t>
      </w:r>
      <w:r w:rsidR="004C4F37">
        <w:t>Plan</w:t>
      </w:r>
      <w:r>
        <w:t>)</w:t>
      </w:r>
    </w:p>
    <w:p w14:paraId="647293E2" w14:textId="79F1D401" w:rsidR="004C4F37" w:rsidRPr="004C4F37" w:rsidRDefault="004C4F37" w:rsidP="00BD7675">
      <w:pPr>
        <w:pStyle w:val="ListParagraph"/>
        <w:numPr>
          <w:ilvl w:val="0"/>
          <w:numId w:val="10"/>
        </w:numPr>
        <w:spacing w:afterLines="80" w:after="192"/>
        <w:contextualSpacing w:val="0"/>
        <w:rPr>
          <w:rFonts w:eastAsiaTheme="minorEastAsia"/>
        </w:rPr>
      </w:pPr>
      <w:r w:rsidRPr="004C4F37">
        <w:rPr>
          <w:rFonts w:eastAsiaTheme="minorEastAsia"/>
        </w:rPr>
        <w:t>The marketing environment includes competitive, economic, political, legal and regulatory, technological, and sociocultural forces that surround the customer and affect the marketing mix. The effects of these forces can be difficult to predict.</w:t>
      </w:r>
    </w:p>
    <w:p w14:paraId="1AA043BC" w14:textId="4240ED02" w:rsidR="004C4F37" w:rsidRPr="004C4F37" w:rsidRDefault="004C4F37" w:rsidP="00BD7675">
      <w:pPr>
        <w:pStyle w:val="ListParagraph"/>
        <w:numPr>
          <w:ilvl w:val="0"/>
          <w:numId w:val="10"/>
        </w:numPr>
        <w:spacing w:afterLines="80" w:after="192"/>
        <w:rPr>
          <w:rFonts w:eastAsiaTheme="minorEastAsia"/>
        </w:rPr>
      </w:pPr>
      <w:r w:rsidRPr="004C4F37">
        <w:rPr>
          <w:rFonts w:eastAsiaTheme="minorEastAsia"/>
        </w:rPr>
        <w:t>The forces of the marketing environment affect marketers</w:t>
      </w:r>
      <w:r w:rsidR="00295834">
        <w:rPr>
          <w:rFonts w:eastAsiaTheme="minorEastAsia"/>
        </w:rPr>
        <w:t>’</w:t>
      </w:r>
      <w:r w:rsidRPr="004C4F37">
        <w:rPr>
          <w:rFonts w:eastAsiaTheme="minorEastAsia"/>
        </w:rPr>
        <w:t xml:space="preserve"> abilities to facilitate exchanges in three ways:</w:t>
      </w:r>
    </w:p>
    <w:p w14:paraId="115335BA" w14:textId="2B7778B8" w:rsidR="004C4F37" w:rsidRPr="004C4F37" w:rsidRDefault="004C4F37" w:rsidP="00BD7675">
      <w:pPr>
        <w:pStyle w:val="ListParagraph"/>
        <w:numPr>
          <w:ilvl w:val="2"/>
          <w:numId w:val="10"/>
        </w:numPr>
        <w:spacing w:afterLines="80" w:after="192"/>
        <w:rPr>
          <w:rFonts w:eastAsiaTheme="minorEastAsia"/>
        </w:rPr>
      </w:pPr>
      <w:r w:rsidRPr="004C4F37">
        <w:rPr>
          <w:rFonts w:eastAsiaTheme="minorEastAsia"/>
        </w:rPr>
        <w:t>They affect customers</w:t>
      </w:r>
      <w:r w:rsidR="00295834">
        <w:rPr>
          <w:rFonts w:eastAsiaTheme="minorEastAsia"/>
        </w:rPr>
        <w:t>’</w:t>
      </w:r>
      <w:r w:rsidRPr="004C4F37">
        <w:rPr>
          <w:rFonts w:eastAsiaTheme="minorEastAsia"/>
        </w:rPr>
        <w:t xml:space="preserve"> lifestyles, standards of living, and preferences and needs for products.</w:t>
      </w:r>
    </w:p>
    <w:p w14:paraId="4040DD6A" w14:textId="77777777" w:rsidR="004C4F37" w:rsidRPr="004C4F37" w:rsidRDefault="004C4F37" w:rsidP="00BD7675">
      <w:pPr>
        <w:pStyle w:val="ListParagraph"/>
        <w:numPr>
          <w:ilvl w:val="2"/>
          <w:numId w:val="10"/>
        </w:numPr>
        <w:spacing w:afterLines="80" w:after="192"/>
        <w:rPr>
          <w:rFonts w:eastAsiaTheme="minorEastAsia"/>
        </w:rPr>
      </w:pPr>
      <w:r w:rsidRPr="004C4F37">
        <w:rPr>
          <w:rFonts w:eastAsiaTheme="minorEastAsia"/>
        </w:rPr>
        <w:t>They help determine whether and how a marketing manager can perform certain marketing activities.</w:t>
      </w:r>
    </w:p>
    <w:p w14:paraId="137AF1DE" w14:textId="6FF92220" w:rsidR="004C4F37" w:rsidRPr="004C4F37" w:rsidRDefault="004C4F37" w:rsidP="00BD7675">
      <w:pPr>
        <w:pStyle w:val="ListParagraph"/>
        <w:numPr>
          <w:ilvl w:val="2"/>
          <w:numId w:val="10"/>
        </w:numPr>
        <w:spacing w:afterLines="80" w:after="192"/>
        <w:contextualSpacing w:val="0"/>
        <w:rPr>
          <w:rFonts w:eastAsiaTheme="minorEastAsia"/>
        </w:rPr>
      </w:pPr>
      <w:r w:rsidRPr="004C4F37">
        <w:rPr>
          <w:rFonts w:eastAsiaTheme="minorEastAsia"/>
        </w:rPr>
        <w:t>They affect a marketing manager</w:t>
      </w:r>
      <w:r w:rsidR="00295834">
        <w:rPr>
          <w:rFonts w:eastAsiaTheme="minorEastAsia"/>
        </w:rPr>
        <w:t>’</w:t>
      </w:r>
      <w:r w:rsidRPr="004C4F37">
        <w:rPr>
          <w:rFonts w:eastAsiaTheme="minorEastAsia"/>
        </w:rPr>
        <w:t>s decisions and actions by influencing buyers</w:t>
      </w:r>
      <w:r w:rsidR="00295834">
        <w:rPr>
          <w:rFonts w:eastAsiaTheme="minorEastAsia"/>
        </w:rPr>
        <w:t>’</w:t>
      </w:r>
      <w:r w:rsidRPr="004C4F37">
        <w:rPr>
          <w:rFonts w:eastAsiaTheme="minorEastAsia"/>
        </w:rPr>
        <w:t xml:space="preserve"> reactions to the organization</w:t>
      </w:r>
      <w:r w:rsidR="00295834">
        <w:rPr>
          <w:rFonts w:eastAsiaTheme="minorEastAsia"/>
        </w:rPr>
        <w:t>’</w:t>
      </w:r>
      <w:r w:rsidRPr="004C4F37">
        <w:rPr>
          <w:rFonts w:eastAsiaTheme="minorEastAsia"/>
        </w:rPr>
        <w:t>s marketing mix.</w:t>
      </w:r>
    </w:p>
    <w:p w14:paraId="6E9D9AA0" w14:textId="77777777" w:rsidR="004C4F37" w:rsidRPr="004C4F37" w:rsidRDefault="004C4F37" w:rsidP="00BD7675">
      <w:pPr>
        <w:pStyle w:val="ListParagraph"/>
        <w:numPr>
          <w:ilvl w:val="0"/>
          <w:numId w:val="10"/>
        </w:numPr>
        <w:spacing w:afterLines="80" w:after="192"/>
        <w:rPr>
          <w:rFonts w:eastAsiaTheme="minorEastAsia"/>
        </w:rPr>
      </w:pPr>
      <w:r w:rsidRPr="004C4F37">
        <w:rPr>
          <w:rFonts w:eastAsiaTheme="minorEastAsia"/>
        </w:rPr>
        <w:t>Marketing environment forces can fluctuate quickly and dramatically.</w:t>
      </w:r>
    </w:p>
    <w:p w14:paraId="3C8A82EC" w14:textId="77777777" w:rsidR="00B506EE" w:rsidRDefault="004C4F37" w:rsidP="00BD7675">
      <w:pPr>
        <w:pStyle w:val="ListParagraph"/>
        <w:numPr>
          <w:ilvl w:val="2"/>
          <w:numId w:val="10"/>
        </w:numPr>
        <w:spacing w:afterLines="80" w:after="192"/>
        <w:rPr>
          <w:rFonts w:eastAsiaTheme="minorEastAsia"/>
        </w:rPr>
      </w:pPr>
      <w:r w:rsidRPr="004C4F37">
        <w:rPr>
          <w:rFonts w:eastAsiaTheme="minorEastAsia"/>
        </w:rPr>
        <w:t xml:space="preserve">Changes in the marketing environment produce uncertainty for marketers and at times hurt marketing efforts, but they also create opportunities. </w:t>
      </w:r>
    </w:p>
    <w:p w14:paraId="2F41E92F" w14:textId="64C389CE" w:rsidR="004C4F37" w:rsidRPr="004C4F37" w:rsidRDefault="00DB6E58" w:rsidP="00BD7675">
      <w:pPr>
        <w:pStyle w:val="ListParagraph"/>
        <w:numPr>
          <w:ilvl w:val="2"/>
          <w:numId w:val="10"/>
        </w:numPr>
        <w:spacing w:afterLines="80" w:after="192"/>
        <w:rPr>
          <w:rFonts w:eastAsiaTheme="minorEastAsia"/>
        </w:rPr>
      </w:pPr>
      <w:r>
        <w:rPr>
          <w:rFonts w:eastAsiaTheme="minorEastAsia"/>
        </w:rPr>
        <w:t>Alert m</w:t>
      </w:r>
      <w:r w:rsidR="004C4F37" w:rsidRPr="004C4F37">
        <w:rPr>
          <w:rFonts w:eastAsiaTheme="minorEastAsia"/>
        </w:rPr>
        <w:t>arketers can adjust and capitalize on opportunities provided by change.</w:t>
      </w:r>
    </w:p>
    <w:p w14:paraId="54B05332" w14:textId="104EFE45" w:rsidR="00943960" w:rsidRDefault="004C4F37" w:rsidP="00BD7675">
      <w:pPr>
        <w:pStyle w:val="ListParagraph"/>
        <w:numPr>
          <w:ilvl w:val="2"/>
          <w:numId w:val="10"/>
        </w:numPr>
        <w:spacing w:afterLines="80" w:after="192"/>
        <w:contextualSpacing w:val="0"/>
        <w:rPr>
          <w:rFonts w:eastAsiaTheme="minorEastAsia"/>
        </w:rPr>
      </w:pPr>
      <w:r w:rsidRPr="004C4F37">
        <w:rPr>
          <w:rFonts w:eastAsiaTheme="minorEastAsia"/>
        </w:rPr>
        <w:t>Marketing mix elements</w:t>
      </w:r>
      <w:r w:rsidR="00DB6E58">
        <w:rPr>
          <w:rFonts w:ascii="Arial" w:eastAsiaTheme="minorEastAsia" w:hAnsi="Arial" w:cs="Arial"/>
        </w:rPr>
        <w:t>—</w:t>
      </w:r>
      <w:r w:rsidRPr="004C4F37">
        <w:rPr>
          <w:rFonts w:eastAsiaTheme="minorEastAsia"/>
        </w:rPr>
        <w:t xml:space="preserve">product, </w:t>
      </w:r>
      <w:r w:rsidR="00B506EE">
        <w:rPr>
          <w:rFonts w:eastAsiaTheme="minorEastAsia"/>
        </w:rPr>
        <w:t xml:space="preserve">price, </w:t>
      </w:r>
      <w:r w:rsidRPr="004C4F37">
        <w:rPr>
          <w:rFonts w:eastAsiaTheme="minorEastAsia"/>
        </w:rPr>
        <w:t xml:space="preserve">distribution, </w:t>
      </w:r>
      <w:r w:rsidR="00B506EE">
        <w:rPr>
          <w:rFonts w:eastAsiaTheme="minorEastAsia"/>
        </w:rPr>
        <w:t xml:space="preserve">and </w:t>
      </w:r>
      <w:r w:rsidRPr="004C4F37">
        <w:rPr>
          <w:rFonts w:eastAsiaTheme="minorEastAsia"/>
        </w:rPr>
        <w:t>promotion</w:t>
      </w:r>
      <w:r w:rsidR="00DB6E58">
        <w:rPr>
          <w:rFonts w:ascii="Arial" w:eastAsiaTheme="minorEastAsia" w:hAnsi="Arial" w:cs="Arial"/>
        </w:rPr>
        <w:t>—</w:t>
      </w:r>
      <w:r w:rsidRPr="004C4F37">
        <w:rPr>
          <w:rFonts w:eastAsiaTheme="minorEastAsia"/>
        </w:rPr>
        <w:t>are factors over which an organization has control; the forces of the environment, however, are subject to far less control.</w:t>
      </w:r>
    </w:p>
    <w:p w14:paraId="0B747D6F" w14:textId="49AA3E15" w:rsidR="00943960" w:rsidRPr="000931BE" w:rsidRDefault="00D83468" w:rsidP="00E272A6">
      <w:pPr>
        <w:pStyle w:val="ListParagraph"/>
        <w:keepNext/>
        <w:keepLines/>
        <w:numPr>
          <w:ilvl w:val="0"/>
          <w:numId w:val="10"/>
        </w:numPr>
        <w:spacing w:afterLines="80" w:after="192"/>
        <w:contextualSpacing w:val="0"/>
        <w:rPr>
          <w:rFonts w:eastAsiaTheme="minorEastAsia"/>
        </w:rPr>
      </w:pPr>
      <w:r>
        <w:rPr>
          <w:rFonts w:eastAsiaTheme="minorEastAsia"/>
          <w:b/>
          <w:bCs/>
        </w:rPr>
        <w:t>Discussion</w:t>
      </w:r>
      <w:r w:rsidR="00943960" w:rsidRPr="000931BE">
        <w:rPr>
          <w:rFonts w:eastAsiaTheme="minorEastAsia"/>
          <w:b/>
          <w:bCs/>
        </w:rPr>
        <w:t xml:space="preserve"> Activity</w:t>
      </w:r>
      <w:r w:rsidR="00943960" w:rsidRPr="00C24D41">
        <w:rPr>
          <w:rFonts w:eastAsiaTheme="minorEastAsia"/>
          <w:b/>
          <w:bCs/>
        </w:rPr>
        <w:t xml:space="preserve">: </w:t>
      </w:r>
      <w:r>
        <w:rPr>
          <w:rFonts w:eastAsiaTheme="minorEastAsia"/>
          <w:b/>
          <w:bCs/>
        </w:rPr>
        <w:t>20</w:t>
      </w:r>
      <w:r w:rsidR="00943960" w:rsidRPr="2112863F">
        <w:rPr>
          <w:rFonts w:eastAsiaTheme="minorEastAsia"/>
          <w:b/>
          <w:bCs/>
        </w:rPr>
        <w:t xml:space="preserve"> minutes total. </w:t>
      </w:r>
      <w:r w:rsidR="001E1413">
        <w:rPr>
          <w:rFonts w:eastAsiaTheme="minorEastAsia"/>
        </w:rPr>
        <w:t>This small-group discussion activity explores the forces that make up the marketing environment and the amount of control a marketing manager has over them</w:t>
      </w:r>
      <w:r w:rsidR="00943960" w:rsidRPr="008F535E">
        <w:rPr>
          <w:rFonts w:eastAsiaTheme="minorEastAsia"/>
        </w:rPr>
        <w:t xml:space="preserve">. </w:t>
      </w:r>
      <w:r w:rsidR="001E1413">
        <w:rPr>
          <w:rFonts w:eastAsiaTheme="minorEastAsia"/>
        </w:rPr>
        <w:t>Break students into groups of three to five and have each group discuss the questions. Students should be prepared to share their answers with the larger group during an instructor-led debrief.</w:t>
      </w:r>
    </w:p>
    <w:p w14:paraId="0EFCBDC1" w14:textId="6F187B27" w:rsidR="00943960" w:rsidRDefault="001E1413" w:rsidP="00BD7675">
      <w:pPr>
        <w:pStyle w:val="ListParagraph"/>
        <w:numPr>
          <w:ilvl w:val="2"/>
          <w:numId w:val="7"/>
        </w:numPr>
        <w:spacing w:afterLines="80" w:after="192"/>
      </w:pPr>
      <w:r w:rsidRPr="001E1413">
        <w:t>What are the forces in the marketing environment? How much control does a marketing manager have over these forces?</w:t>
      </w:r>
    </w:p>
    <w:p w14:paraId="7293F5A0" w14:textId="77777777" w:rsidR="008C4ED8" w:rsidRDefault="008C4ED8" w:rsidP="00BD7675">
      <w:pPr>
        <w:pStyle w:val="ListParagraph"/>
        <w:numPr>
          <w:ilvl w:val="3"/>
          <w:numId w:val="7"/>
        </w:numPr>
        <w:spacing w:afterLines="80" w:after="192"/>
        <w:contextualSpacing w:val="0"/>
      </w:pPr>
      <w:r w:rsidRPr="008C4ED8">
        <w:t>The marketing environment, which involves uncontrollable factors that exist outside of the marketing mix, includes competitive, economic, political, legal and regulatory, technological, and sociocultural forces. These forces can have a swift and strong effect on an organization, but marketers have little control over them. Marketers must be aware of environmental forces, adapt to them, and capitalize on the opportunities they provide</w:t>
      </w:r>
      <w:r>
        <w:t>.</w:t>
      </w:r>
    </w:p>
    <w:p w14:paraId="6079C8CB" w14:textId="77777777" w:rsidR="001E1413" w:rsidRPr="001E1413" w:rsidRDefault="001E1413" w:rsidP="00BD7675">
      <w:pPr>
        <w:pStyle w:val="ListParagraph"/>
        <w:numPr>
          <w:ilvl w:val="2"/>
          <w:numId w:val="7"/>
        </w:numPr>
        <w:spacing w:afterLines="80" w:after="192"/>
        <w:contextualSpacing w:val="0"/>
      </w:pPr>
      <w:r w:rsidRPr="001E1413">
        <w:t>Have you personally observed a marketing campaign or marketing mix that responded to marketing environment forces?</w:t>
      </w:r>
    </w:p>
    <w:p w14:paraId="3B190962" w14:textId="77777777" w:rsidR="001E1413" w:rsidRPr="001E1413" w:rsidRDefault="001E1413" w:rsidP="00BD7675">
      <w:pPr>
        <w:pStyle w:val="ListParagraph"/>
        <w:numPr>
          <w:ilvl w:val="2"/>
          <w:numId w:val="7"/>
        </w:numPr>
        <w:spacing w:afterLines="80" w:after="192"/>
        <w:contextualSpacing w:val="0"/>
      </w:pPr>
      <w:r w:rsidRPr="001E1413">
        <w:t>What force was at work?</w:t>
      </w:r>
    </w:p>
    <w:p w14:paraId="1939886C" w14:textId="6AE43707" w:rsidR="001E1413" w:rsidRDefault="001E1413" w:rsidP="00BD7675">
      <w:pPr>
        <w:pStyle w:val="ListParagraph"/>
        <w:numPr>
          <w:ilvl w:val="2"/>
          <w:numId w:val="7"/>
        </w:numPr>
        <w:spacing w:afterLines="80" w:after="192"/>
        <w:contextualSpacing w:val="0"/>
      </w:pPr>
      <w:r w:rsidRPr="001E1413">
        <w:t>Was the marketing response successful? Why or why not?</w:t>
      </w:r>
    </w:p>
    <w:p w14:paraId="55D9E0F4" w14:textId="0C9B2D4A" w:rsidR="00943960" w:rsidRPr="00943960" w:rsidRDefault="00943960" w:rsidP="00BD7675">
      <w:pPr>
        <w:pStyle w:val="ListParagraph"/>
        <w:keepNext/>
        <w:keepLines/>
        <w:numPr>
          <w:ilvl w:val="0"/>
          <w:numId w:val="4"/>
        </w:numPr>
        <w:spacing w:afterLines="80" w:after="192"/>
        <w:contextualSpacing w:val="0"/>
      </w:pPr>
      <w:r>
        <w:t xml:space="preserve">Understanding the Marketing Concept (1-5, PPT Slides 30–37, </w:t>
      </w:r>
      <w:r w:rsidR="004C4F37">
        <w:t>DISC: Marketing Plan</w:t>
      </w:r>
      <w:r>
        <w:t>)</w:t>
      </w:r>
    </w:p>
    <w:p w14:paraId="61C719B1" w14:textId="4A335681" w:rsidR="004C4F37" w:rsidRPr="004C4F37" w:rsidRDefault="004C4F37" w:rsidP="00E272A6">
      <w:pPr>
        <w:pStyle w:val="ListParagraph"/>
        <w:numPr>
          <w:ilvl w:val="0"/>
          <w:numId w:val="11"/>
        </w:numPr>
        <w:spacing w:afterLines="80" w:after="192"/>
        <w:rPr>
          <w:rFonts w:eastAsiaTheme="minorEastAsia"/>
        </w:rPr>
      </w:pPr>
      <w:r w:rsidRPr="004C4F37">
        <w:rPr>
          <w:rFonts w:eastAsiaTheme="minorEastAsia"/>
        </w:rPr>
        <w:t>According to the marketing concept, an organization should try to provide products that satisfy customers</w:t>
      </w:r>
      <w:r w:rsidR="00295834">
        <w:rPr>
          <w:rFonts w:eastAsiaTheme="minorEastAsia"/>
        </w:rPr>
        <w:t>’</w:t>
      </w:r>
      <w:r w:rsidRPr="004C4F37">
        <w:rPr>
          <w:rFonts w:eastAsiaTheme="minorEastAsia"/>
        </w:rPr>
        <w:t xml:space="preserve"> needs through a coordinated set of activities that also allows the organization to achieve its goals.</w:t>
      </w:r>
    </w:p>
    <w:p w14:paraId="2E318E04" w14:textId="77777777"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Customer satisfaction is the major focus of the marketing concept.</w:t>
      </w:r>
    </w:p>
    <w:p w14:paraId="3E220CD0" w14:textId="11DD4B85" w:rsidR="004C4F37" w:rsidRPr="004C4F37" w:rsidRDefault="004C4F37" w:rsidP="00844F6A">
      <w:pPr>
        <w:pStyle w:val="ListParagraph"/>
        <w:numPr>
          <w:ilvl w:val="3"/>
          <w:numId w:val="36"/>
        </w:numPr>
        <w:spacing w:afterLines="80" w:after="192"/>
        <w:rPr>
          <w:rFonts w:eastAsiaTheme="minorEastAsia"/>
        </w:rPr>
      </w:pPr>
      <w:r w:rsidRPr="004C4F37">
        <w:rPr>
          <w:rFonts w:eastAsiaTheme="minorEastAsia"/>
        </w:rPr>
        <w:t>An organization should focus on customer analysis, competitor analysis, and integration of the organization</w:t>
      </w:r>
      <w:r w:rsidR="00295834">
        <w:rPr>
          <w:rFonts w:eastAsiaTheme="minorEastAsia"/>
        </w:rPr>
        <w:t>’</w:t>
      </w:r>
      <w:r w:rsidRPr="004C4F37">
        <w:rPr>
          <w:rFonts w:eastAsiaTheme="minorEastAsia"/>
        </w:rPr>
        <w:t>s resources to provide customer value and satisfaction, as well as long-term profits.</w:t>
      </w:r>
    </w:p>
    <w:p w14:paraId="3B526DD7" w14:textId="2AA8B64F" w:rsidR="004C4F37" w:rsidRPr="004C4F37" w:rsidRDefault="004C4F37" w:rsidP="00844F6A">
      <w:pPr>
        <w:pStyle w:val="ListParagraph"/>
        <w:numPr>
          <w:ilvl w:val="3"/>
          <w:numId w:val="36"/>
        </w:numPr>
        <w:spacing w:afterLines="80" w:after="192"/>
        <w:rPr>
          <w:rFonts w:eastAsiaTheme="minorEastAsia"/>
        </w:rPr>
      </w:pPr>
      <w:r w:rsidRPr="004C4F37">
        <w:rPr>
          <w:rFonts w:eastAsiaTheme="minorEastAsia"/>
        </w:rPr>
        <w:t>The organization must continue to alter, adapt, and develop products to keep pace with customers</w:t>
      </w:r>
      <w:r w:rsidR="00295834">
        <w:rPr>
          <w:rFonts w:eastAsiaTheme="minorEastAsia"/>
        </w:rPr>
        <w:t>’</w:t>
      </w:r>
      <w:r w:rsidRPr="004C4F37">
        <w:rPr>
          <w:rFonts w:eastAsiaTheme="minorEastAsia"/>
        </w:rPr>
        <w:t xml:space="preserve"> changing desires and preferences.</w:t>
      </w:r>
    </w:p>
    <w:p w14:paraId="644CA89F" w14:textId="1227BDC0"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The marketing concept stresses that marketing begins and ends with customers. There is a positive correlation between customer satisfaction and shareholder value.</w:t>
      </w:r>
    </w:p>
    <w:p w14:paraId="1A429C46" w14:textId="79E4628F"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The marketing concept is not</w:t>
      </w:r>
      <w:r>
        <w:rPr>
          <w:rFonts w:eastAsiaTheme="minorEastAsia"/>
        </w:rPr>
        <w:t xml:space="preserve"> a </w:t>
      </w:r>
      <w:r w:rsidRPr="004C4F37">
        <w:rPr>
          <w:rFonts w:eastAsiaTheme="minorEastAsia"/>
        </w:rPr>
        <w:t>second definition of marketing. It is a management philosophy guiding an organization</w:t>
      </w:r>
      <w:r w:rsidR="00295834">
        <w:rPr>
          <w:rFonts w:eastAsiaTheme="minorEastAsia"/>
        </w:rPr>
        <w:t>’</w:t>
      </w:r>
      <w:r w:rsidRPr="004C4F37">
        <w:rPr>
          <w:rFonts w:eastAsiaTheme="minorEastAsia"/>
        </w:rPr>
        <w:t xml:space="preserve">s overall </w:t>
      </w:r>
      <w:r w:rsidR="0034114E" w:rsidRPr="004C4F37">
        <w:rPr>
          <w:rFonts w:eastAsiaTheme="minorEastAsia"/>
        </w:rPr>
        <w:t>activities</w:t>
      </w:r>
      <w:r w:rsidR="0034114E">
        <w:rPr>
          <w:rFonts w:eastAsiaTheme="minorEastAsia"/>
        </w:rPr>
        <w:t>.</w:t>
      </w:r>
    </w:p>
    <w:p w14:paraId="0871EC32" w14:textId="00625603"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Marketing is a strategic concept to achieve objectives.</w:t>
      </w:r>
    </w:p>
    <w:p w14:paraId="157EE793" w14:textId="082DD513" w:rsidR="004C4F37" w:rsidRPr="004C4F37" w:rsidRDefault="004C4F37" w:rsidP="00844F6A">
      <w:pPr>
        <w:pStyle w:val="ListParagraph"/>
        <w:numPr>
          <w:ilvl w:val="3"/>
          <w:numId w:val="37"/>
        </w:numPr>
        <w:spacing w:afterLines="80" w:after="192"/>
        <w:rPr>
          <w:rFonts w:eastAsiaTheme="minorEastAsia"/>
        </w:rPr>
      </w:pPr>
      <w:r w:rsidRPr="004C4F37">
        <w:rPr>
          <w:rFonts w:eastAsiaTheme="minorEastAsia"/>
        </w:rPr>
        <w:t>A firm that adopts the marketing concept must satisfy not only its customers</w:t>
      </w:r>
      <w:r w:rsidR="00295834">
        <w:rPr>
          <w:rFonts w:eastAsiaTheme="minorEastAsia"/>
        </w:rPr>
        <w:t>’</w:t>
      </w:r>
      <w:r w:rsidRPr="004C4F37">
        <w:rPr>
          <w:rFonts w:eastAsiaTheme="minorEastAsia"/>
        </w:rPr>
        <w:t xml:space="preserve"> objectives but also its own, or it will not stay in business long.</w:t>
      </w:r>
    </w:p>
    <w:p w14:paraId="4086A8BA" w14:textId="231C8BC4" w:rsidR="004C4F37" w:rsidRPr="004C4F37" w:rsidRDefault="004C4F37" w:rsidP="00844F6A">
      <w:pPr>
        <w:pStyle w:val="ListParagraph"/>
        <w:numPr>
          <w:ilvl w:val="3"/>
          <w:numId w:val="37"/>
        </w:numPr>
        <w:spacing w:afterLines="80" w:after="192"/>
        <w:rPr>
          <w:rFonts w:eastAsiaTheme="minorEastAsia"/>
        </w:rPr>
      </w:pPr>
      <w:r w:rsidRPr="004C4F37">
        <w:rPr>
          <w:rFonts w:eastAsiaTheme="minorEastAsia"/>
        </w:rPr>
        <w:t>The marketing concept stresses that an organization can best achieve these objectives by being customer</w:t>
      </w:r>
      <w:r w:rsidR="00D062E7">
        <w:rPr>
          <w:rFonts w:eastAsiaTheme="minorEastAsia"/>
        </w:rPr>
        <w:t>-</w:t>
      </w:r>
      <w:r w:rsidRPr="004C4F37">
        <w:rPr>
          <w:rFonts w:eastAsiaTheme="minorEastAsia"/>
        </w:rPr>
        <w:t>oriented.</w:t>
      </w:r>
    </w:p>
    <w:p w14:paraId="0903B580" w14:textId="2F5ECBE9" w:rsidR="004C4F37" w:rsidRPr="004C4F37" w:rsidRDefault="004C4F37" w:rsidP="00B506EE">
      <w:pPr>
        <w:pStyle w:val="ListParagraph"/>
        <w:numPr>
          <w:ilvl w:val="2"/>
          <w:numId w:val="11"/>
        </w:numPr>
        <w:spacing w:afterLines="80" w:after="192"/>
        <w:contextualSpacing w:val="0"/>
        <w:rPr>
          <w:rFonts w:eastAsiaTheme="minorEastAsia"/>
        </w:rPr>
      </w:pPr>
      <w:r w:rsidRPr="004C4F37">
        <w:rPr>
          <w:rFonts w:eastAsiaTheme="minorEastAsia"/>
        </w:rPr>
        <w:t xml:space="preserve">It is important for marketers to consider </w:t>
      </w:r>
      <w:r w:rsidR="00B506EE" w:rsidRPr="00B506EE">
        <w:rPr>
          <w:rFonts w:eastAsiaTheme="minorEastAsia"/>
        </w:rPr>
        <w:t xml:space="preserve">not only their current buyers’ needs but also </w:t>
      </w:r>
      <w:r w:rsidRPr="004C4F37">
        <w:rPr>
          <w:rFonts w:eastAsiaTheme="minorEastAsia"/>
        </w:rPr>
        <w:t>the long-term needs of society.</w:t>
      </w:r>
    </w:p>
    <w:p w14:paraId="6E569F60" w14:textId="7A87131B" w:rsidR="004C4F37" w:rsidRPr="004C4F37" w:rsidRDefault="004C4F37" w:rsidP="00E272A6">
      <w:pPr>
        <w:pStyle w:val="ListParagraph"/>
        <w:numPr>
          <w:ilvl w:val="0"/>
          <w:numId w:val="11"/>
        </w:numPr>
        <w:spacing w:afterLines="80" w:after="192"/>
        <w:rPr>
          <w:rFonts w:eastAsiaTheme="minorEastAsia"/>
        </w:rPr>
      </w:pPr>
      <w:r w:rsidRPr="004C4F37">
        <w:rPr>
          <w:rFonts w:eastAsiaTheme="minorEastAsia"/>
        </w:rPr>
        <w:t xml:space="preserve">Evolution of the </w:t>
      </w:r>
      <w:r>
        <w:rPr>
          <w:rFonts w:eastAsiaTheme="minorEastAsia"/>
        </w:rPr>
        <w:t>m</w:t>
      </w:r>
      <w:r w:rsidRPr="004C4F37">
        <w:rPr>
          <w:rFonts w:eastAsiaTheme="minorEastAsia"/>
        </w:rPr>
        <w:t xml:space="preserve">arketing </w:t>
      </w:r>
      <w:r>
        <w:rPr>
          <w:rFonts w:eastAsiaTheme="minorEastAsia"/>
        </w:rPr>
        <w:t>c</w:t>
      </w:r>
      <w:r w:rsidRPr="004C4F37">
        <w:rPr>
          <w:rFonts w:eastAsiaTheme="minorEastAsia"/>
        </w:rPr>
        <w:t>oncept</w:t>
      </w:r>
      <w:r>
        <w:rPr>
          <w:rFonts w:eastAsiaTheme="minorEastAsia"/>
        </w:rPr>
        <w:t>:</w:t>
      </w:r>
    </w:p>
    <w:p w14:paraId="0C2D28B4" w14:textId="77777777"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There have always been companies that embraced the marketing concept, but the evolution of marketing has gone through three major time periods.</w:t>
      </w:r>
    </w:p>
    <w:p w14:paraId="3B7F3A90" w14:textId="3563E21E"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 xml:space="preserve">The </w:t>
      </w:r>
      <w:r>
        <w:rPr>
          <w:rFonts w:eastAsiaTheme="minorEastAsia"/>
        </w:rPr>
        <w:t>p</w:t>
      </w:r>
      <w:r w:rsidRPr="004C4F37">
        <w:rPr>
          <w:rFonts w:eastAsiaTheme="minorEastAsia"/>
        </w:rPr>
        <w:t xml:space="preserve">roduction </w:t>
      </w:r>
      <w:r>
        <w:rPr>
          <w:rFonts w:eastAsiaTheme="minorEastAsia"/>
        </w:rPr>
        <w:t>o</w:t>
      </w:r>
      <w:r w:rsidRPr="004C4F37">
        <w:rPr>
          <w:rFonts w:eastAsiaTheme="minorEastAsia"/>
        </w:rPr>
        <w:t>rientation</w:t>
      </w:r>
      <w:r w:rsidR="00D062E7">
        <w:rPr>
          <w:rFonts w:eastAsiaTheme="minorEastAsia"/>
        </w:rPr>
        <w:t>:</w:t>
      </w:r>
    </w:p>
    <w:p w14:paraId="1AF6707E" w14:textId="4B5D383F" w:rsidR="004C4F37" w:rsidRPr="004C4F37" w:rsidRDefault="004C4F37" w:rsidP="00844F6A">
      <w:pPr>
        <w:pStyle w:val="ListParagraph"/>
        <w:numPr>
          <w:ilvl w:val="3"/>
          <w:numId w:val="38"/>
        </w:numPr>
        <w:spacing w:afterLines="80" w:after="192"/>
        <w:rPr>
          <w:rFonts w:eastAsiaTheme="minorEastAsia"/>
        </w:rPr>
      </w:pPr>
      <w:r w:rsidRPr="004C4F37">
        <w:rPr>
          <w:rFonts w:eastAsiaTheme="minorEastAsia"/>
        </w:rPr>
        <w:t>The Industrial Revolution</w:t>
      </w:r>
      <w:r w:rsidR="00D062E7">
        <w:rPr>
          <w:rFonts w:eastAsiaTheme="minorEastAsia"/>
        </w:rPr>
        <w:t>,</w:t>
      </w:r>
      <w:r w:rsidRPr="004C4F37">
        <w:rPr>
          <w:rFonts w:eastAsiaTheme="minorEastAsia"/>
        </w:rPr>
        <w:t xml:space="preserve"> </w:t>
      </w:r>
      <w:r w:rsidR="00D062E7">
        <w:rPr>
          <w:rFonts w:eastAsiaTheme="minorEastAsia"/>
        </w:rPr>
        <w:t xml:space="preserve">which </w:t>
      </w:r>
      <w:r w:rsidRPr="004C4F37">
        <w:rPr>
          <w:rFonts w:eastAsiaTheme="minorEastAsia"/>
        </w:rPr>
        <w:t>took place in the second half of the 19th century in the United States</w:t>
      </w:r>
      <w:r w:rsidR="00D062E7">
        <w:rPr>
          <w:rFonts w:eastAsiaTheme="minorEastAsia"/>
        </w:rPr>
        <w:t>, enabled goods to be produced more efficiently</w:t>
      </w:r>
      <w:r w:rsidRPr="004C4F37">
        <w:rPr>
          <w:rFonts w:eastAsiaTheme="minorEastAsia"/>
        </w:rPr>
        <w:t>.</w:t>
      </w:r>
    </w:p>
    <w:p w14:paraId="7B4664DE" w14:textId="6E469BCB" w:rsidR="004C4F37" w:rsidRPr="004C4F37" w:rsidRDefault="004C4F37" w:rsidP="00844F6A">
      <w:pPr>
        <w:pStyle w:val="ListParagraph"/>
        <w:numPr>
          <w:ilvl w:val="3"/>
          <w:numId w:val="38"/>
        </w:numPr>
        <w:spacing w:afterLines="80" w:after="192"/>
        <w:rPr>
          <w:rFonts w:eastAsiaTheme="minorEastAsia"/>
        </w:rPr>
      </w:pPr>
      <w:r w:rsidRPr="004C4F37">
        <w:rPr>
          <w:rFonts w:eastAsiaTheme="minorEastAsia"/>
        </w:rPr>
        <w:t>As a result of new technology and new ways of using labor, products entered the marketplace and consumer demand was strong.</w:t>
      </w:r>
      <w:r w:rsidR="00B506EE">
        <w:rPr>
          <w:rFonts w:eastAsiaTheme="minorEastAsia"/>
        </w:rPr>
        <w:t xml:space="preserve"> Competition was becoming more intense.</w:t>
      </w:r>
    </w:p>
    <w:p w14:paraId="56988358" w14:textId="6BCF3833" w:rsidR="004C4F37" w:rsidRPr="004C4F37" w:rsidRDefault="004C4F37" w:rsidP="00E272A6">
      <w:pPr>
        <w:pStyle w:val="ListParagraph"/>
        <w:keepNext/>
        <w:keepLines/>
        <w:numPr>
          <w:ilvl w:val="2"/>
          <w:numId w:val="11"/>
        </w:numPr>
        <w:spacing w:afterLines="80" w:after="192"/>
        <w:ind w:left="2174" w:hanging="187"/>
        <w:rPr>
          <w:rFonts w:eastAsiaTheme="minorEastAsia"/>
        </w:rPr>
      </w:pPr>
      <w:r w:rsidRPr="004C4F37">
        <w:rPr>
          <w:rFonts w:eastAsiaTheme="minorEastAsia"/>
        </w:rPr>
        <w:t xml:space="preserve">The </w:t>
      </w:r>
      <w:r>
        <w:rPr>
          <w:rFonts w:eastAsiaTheme="minorEastAsia"/>
        </w:rPr>
        <w:t>s</w:t>
      </w:r>
      <w:r w:rsidRPr="004C4F37">
        <w:rPr>
          <w:rFonts w:eastAsiaTheme="minorEastAsia"/>
        </w:rPr>
        <w:t xml:space="preserve">ales </w:t>
      </w:r>
      <w:r>
        <w:rPr>
          <w:rFonts w:eastAsiaTheme="minorEastAsia"/>
        </w:rPr>
        <w:t>o</w:t>
      </w:r>
      <w:r w:rsidRPr="004C4F37">
        <w:rPr>
          <w:rFonts w:eastAsiaTheme="minorEastAsia"/>
        </w:rPr>
        <w:t>rientation</w:t>
      </w:r>
      <w:r>
        <w:rPr>
          <w:rFonts w:eastAsiaTheme="minorEastAsia"/>
        </w:rPr>
        <w:t>:</w:t>
      </w:r>
    </w:p>
    <w:p w14:paraId="33F3B9FC" w14:textId="77777777" w:rsidR="004C4F37" w:rsidRPr="004C4F37" w:rsidRDefault="004C4F37" w:rsidP="00844F6A">
      <w:pPr>
        <w:pStyle w:val="ListParagraph"/>
        <w:numPr>
          <w:ilvl w:val="3"/>
          <w:numId w:val="39"/>
        </w:numPr>
        <w:spacing w:afterLines="80" w:after="192"/>
        <w:rPr>
          <w:rFonts w:eastAsiaTheme="minorEastAsia"/>
        </w:rPr>
      </w:pPr>
      <w:r w:rsidRPr="004C4F37">
        <w:rPr>
          <w:rFonts w:eastAsiaTheme="minorEastAsia"/>
        </w:rPr>
        <w:t>During the first half of the twentieth century, competition increased, and businesspeople viewed sales as the major means of increasing profits.</w:t>
      </w:r>
    </w:p>
    <w:p w14:paraId="2832CB6B" w14:textId="3CDCC77C" w:rsidR="004C4F37" w:rsidRPr="004C4F37" w:rsidRDefault="00B506EE" w:rsidP="00B506EE">
      <w:pPr>
        <w:pStyle w:val="ListParagraph"/>
        <w:numPr>
          <w:ilvl w:val="3"/>
          <w:numId w:val="39"/>
        </w:numPr>
        <w:spacing w:afterLines="80" w:after="192"/>
        <w:rPr>
          <w:rFonts w:eastAsiaTheme="minorEastAsia"/>
        </w:rPr>
      </w:pPr>
      <w:r w:rsidRPr="00B506EE">
        <w:rPr>
          <w:rFonts w:eastAsiaTheme="minorEastAsia"/>
        </w:rPr>
        <w:t>Businesses viewed sales as the major means of increasing profits. Businesspeople believed that the most important marketing activities were personal selling, advertising, and distribution</w:t>
      </w:r>
      <w:r w:rsidR="004C4F37" w:rsidRPr="004C4F37">
        <w:rPr>
          <w:rFonts w:eastAsiaTheme="minorEastAsia"/>
        </w:rPr>
        <w:t>.</w:t>
      </w:r>
    </w:p>
    <w:p w14:paraId="3FB29DAA" w14:textId="36FFC03E"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 xml:space="preserve">The </w:t>
      </w:r>
      <w:r>
        <w:rPr>
          <w:rFonts w:eastAsiaTheme="minorEastAsia"/>
        </w:rPr>
        <w:t>m</w:t>
      </w:r>
      <w:r w:rsidRPr="004C4F37">
        <w:rPr>
          <w:rFonts w:eastAsiaTheme="minorEastAsia"/>
        </w:rPr>
        <w:t xml:space="preserve">arket </w:t>
      </w:r>
      <w:r>
        <w:rPr>
          <w:rFonts w:eastAsiaTheme="minorEastAsia"/>
        </w:rPr>
        <w:t>o</w:t>
      </w:r>
      <w:r w:rsidRPr="004C4F37">
        <w:rPr>
          <w:rFonts w:eastAsiaTheme="minorEastAsia"/>
        </w:rPr>
        <w:t>rientation</w:t>
      </w:r>
      <w:r>
        <w:rPr>
          <w:rFonts w:eastAsiaTheme="minorEastAsia"/>
        </w:rPr>
        <w:t>:</w:t>
      </w:r>
    </w:p>
    <w:p w14:paraId="42575BC6" w14:textId="77777777" w:rsidR="004C4F37" w:rsidRPr="004C4F37" w:rsidRDefault="004C4F37" w:rsidP="00844F6A">
      <w:pPr>
        <w:pStyle w:val="ListParagraph"/>
        <w:numPr>
          <w:ilvl w:val="3"/>
          <w:numId w:val="40"/>
        </w:numPr>
        <w:spacing w:afterLines="80" w:after="192"/>
        <w:rPr>
          <w:rFonts w:eastAsiaTheme="minorEastAsia"/>
        </w:rPr>
      </w:pPr>
      <w:r w:rsidRPr="004C4F37">
        <w:rPr>
          <w:rFonts w:eastAsiaTheme="minorEastAsia"/>
        </w:rPr>
        <w:t>By the early 1950s, some businesspeople recognized they must produce what consumers want, rather than make products and try to persuade customers that they need what is produced.</w:t>
      </w:r>
    </w:p>
    <w:p w14:paraId="2C688CAE" w14:textId="4C5B849B" w:rsidR="004C4F37" w:rsidRPr="004C4F37" w:rsidRDefault="004C4F37" w:rsidP="00844F6A">
      <w:pPr>
        <w:pStyle w:val="ListParagraph"/>
        <w:numPr>
          <w:ilvl w:val="3"/>
          <w:numId w:val="40"/>
        </w:numPr>
        <w:spacing w:afterLines="80" w:after="192"/>
        <w:rPr>
          <w:rFonts w:eastAsiaTheme="minorEastAsia"/>
        </w:rPr>
      </w:pPr>
      <w:r w:rsidRPr="004C4F37">
        <w:rPr>
          <w:rFonts w:eastAsiaTheme="minorEastAsia"/>
        </w:rPr>
        <w:t>A market orientation</w:t>
      </w:r>
      <w:r w:rsidR="00B506EE">
        <w:rPr>
          <w:rFonts w:eastAsiaTheme="minorEastAsia"/>
        </w:rPr>
        <w:t xml:space="preserve"> is an </w:t>
      </w:r>
      <w:r w:rsidRPr="004C4F37">
        <w:rPr>
          <w:rFonts w:eastAsiaTheme="minorEastAsia"/>
        </w:rPr>
        <w:t xml:space="preserve">organizationwide </w:t>
      </w:r>
      <w:r w:rsidR="00B506EE">
        <w:rPr>
          <w:rFonts w:eastAsiaTheme="minorEastAsia"/>
        </w:rPr>
        <w:t>commitment to researching and responding to customer needs.</w:t>
      </w:r>
    </w:p>
    <w:p w14:paraId="41E9A935" w14:textId="77777777" w:rsidR="004C4F37" w:rsidRPr="004C4F37" w:rsidRDefault="004C4F37" w:rsidP="00844F6A">
      <w:pPr>
        <w:pStyle w:val="ListParagraph"/>
        <w:numPr>
          <w:ilvl w:val="3"/>
          <w:numId w:val="40"/>
        </w:numPr>
        <w:spacing w:afterLines="80" w:after="192"/>
        <w:rPr>
          <w:rFonts w:eastAsiaTheme="minorEastAsia"/>
        </w:rPr>
      </w:pPr>
      <w:r w:rsidRPr="004C4F37">
        <w:rPr>
          <w:rFonts w:eastAsiaTheme="minorEastAsia"/>
        </w:rPr>
        <w:t>A market orientation should recognize the need to create specific types of value-creating capabilities that enhance organizational performance.</w:t>
      </w:r>
    </w:p>
    <w:p w14:paraId="3C0D205C" w14:textId="47C6D0E8" w:rsidR="004C4F37" w:rsidRDefault="004C4F37" w:rsidP="00B506EE">
      <w:pPr>
        <w:pStyle w:val="ListParagraph"/>
        <w:numPr>
          <w:ilvl w:val="3"/>
          <w:numId w:val="40"/>
        </w:numPr>
        <w:spacing w:afterLines="80" w:after="192"/>
        <w:rPr>
          <w:rFonts w:eastAsiaTheme="minorEastAsia"/>
        </w:rPr>
      </w:pPr>
      <w:r w:rsidRPr="004C4F37">
        <w:rPr>
          <w:rFonts w:eastAsiaTheme="minorEastAsia"/>
        </w:rPr>
        <w:t>A market orientation involves being responsive to ever-changing customer needs and wants.</w:t>
      </w:r>
    </w:p>
    <w:p w14:paraId="31493B4F" w14:textId="3DF6FC9A" w:rsidR="00B506EE" w:rsidRPr="004C4F37" w:rsidRDefault="00B506EE" w:rsidP="00B506EE">
      <w:pPr>
        <w:pStyle w:val="ListParagraph"/>
        <w:numPr>
          <w:ilvl w:val="3"/>
          <w:numId w:val="40"/>
        </w:numPr>
        <w:spacing w:afterLines="80" w:after="192"/>
        <w:contextualSpacing w:val="0"/>
        <w:rPr>
          <w:rFonts w:eastAsiaTheme="minorEastAsia"/>
        </w:rPr>
      </w:pPr>
      <w:r w:rsidRPr="00B506EE">
        <w:rPr>
          <w:rFonts w:eastAsiaTheme="minorEastAsia"/>
          <w:bCs/>
        </w:rPr>
        <w:t>Today</w:t>
      </w:r>
      <w:r w:rsidRPr="00B506EE">
        <w:rPr>
          <w:rFonts w:eastAsiaTheme="minorEastAsia"/>
        </w:rPr>
        <w:t>, businesses want to satisfy customers and build meaningful, long-term buyer-seller relationships</w:t>
      </w:r>
      <w:r>
        <w:rPr>
          <w:rFonts w:eastAsiaTheme="minorEastAsia"/>
        </w:rPr>
        <w:t>.</w:t>
      </w:r>
    </w:p>
    <w:p w14:paraId="5E9F358C" w14:textId="192F646E" w:rsidR="004C4F37" w:rsidRPr="004C4F37" w:rsidRDefault="004C4F37" w:rsidP="00E272A6">
      <w:pPr>
        <w:pStyle w:val="ListParagraph"/>
        <w:numPr>
          <w:ilvl w:val="0"/>
          <w:numId w:val="11"/>
        </w:numPr>
        <w:spacing w:afterLines="80" w:after="192"/>
        <w:rPr>
          <w:rFonts w:eastAsiaTheme="minorEastAsia"/>
        </w:rPr>
      </w:pPr>
      <w:r w:rsidRPr="004C4F37">
        <w:rPr>
          <w:rFonts w:eastAsiaTheme="minorEastAsia"/>
        </w:rPr>
        <w:t xml:space="preserve">Implementing the </w:t>
      </w:r>
      <w:r>
        <w:rPr>
          <w:rFonts w:eastAsiaTheme="minorEastAsia"/>
        </w:rPr>
        <w:t>m</w:t>
      </w:r>
      <w:r w:rsidRPr="004C4F37">
        <w:rPr>
          <w:rFonts w:eastAsiaTheme="minorEastAsia"/>
        </w:rPr>
        <w:t xml:space="preserve">arketing </w:t>
      </w:r>
      <w:r>
        <w:rPr>
          <w:rFonts w:eastAsiaTheme="minorEastAsia"/>
        </w:rPr>
        <w:t>c</w:t>
      </w:r>
      <w:r w:rsidRPr="004C4F37">
        <w:rPr>
          <w:rFonts w:eastAsiaTheme="minorEastAsia"/>
        </w:rPr>
        <w:t>oncept</w:t>
      </w:r>
      <w:r>
        <w:rPr>
          <w:rFonts w:eastAsiaTheme="minorEastAsia"/>
        </w:rPr>
        <w:t>:</w:t>
      </w:r>
    </w:p>
    <w:p w14:paraId="1CD62AAE" w14:textId="77777777"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To implement the marketing concept, a market-oriented organization must accept some general conditions and recognize and deal with several problems.</w:t>
      </w:r>
    </w:p>
    <w:p w14:paraId="5F30217D" w14:textId="6B8CF67F" w:rsidR="004C4F37" w:rsidRPr="004C4F37" w:rsidRDefault="004C4F37" w:rsidP="00E272A6">
      <w:pPr>
        <w:pStyle w:val="ListParagraph"/>
        <w:numPr>
          <w:ilvl w:val="2"/>
          <w:numId w:val="11"/>
        </w:numPr>
        <w:spacing w:afterLines="80" w:after="192"/>
        <w:rPr>
          <w:rFonts w:eastAsiaTheme="minorEastAsia"/>
        </w:rPr>
      </w:pPr>
      <w:r w:rsidRPr="004C4F37">
        <w:rPr>
          <w:rFonts w:eastAsiaTheme="minorEastAsia"/>
        </w:rPr>
        <w:t>Management must establish an information system to discover customers</w:t>
      </w:r>
      <w:r w:rsidR="00295834">
        <w:rPr>
          <w:rFonts w:eastAsiaTheme="minorEastAsia"/>
        </w:rPr>
        <w:t>’</w:t>
      </w:r>
      <w:r w:rsidRPr="004C4F37">
        <w:rPr>
          <w:rFonts w:eastAsiaTheme="minorEastAsia"/>
        </w:rPr>
        <w:t xml:space="preserve"> real needs and then use the information to create satisfying products. Information systems can be expensive and time-consuming.</w:t>
      </w:r>
    </w:p>
    <w:p w14:paraId="689A8819" w14:textId="77777777" w:rsidR="0039657C" w:rsidRDefault="004C4F37" w:rsidP="00E272A6">
      <w:pPr>
        <w:pStyle w:val="ListParagraph"/>
        <w:numPr>
          <w:ilvl w:val="2"/>
          <w:numId w:val="11"/>
        </w:numPr>
        <w:spacing w:afterLines="80" w:after="192"/>
        <w:rPr>
          <w:rFonts w:eastAsiaTheme="minorEastAsia"/>
        </w:rPr>
      </w:pPr>
      <w:r w:rsidRPr="004C4F37">
        <w:rPr>
          <w:rFonts w:eastAsiaTheme="minorEastAsia"/>
        </w:rPr>
        <w:t xml:space="preserve">A company must also coordinate all its activities. </w:t>
      </w:r>
    </w:p>
    <w:p w14:paraId="54818ECD" w14:textId="34958EF8" w:rsidR="004C4F37" w:rsidRPr="004C4F37" w:rsidRDefault="004C4F37" w:rsidP="0039657C">
      <w:pPr>
        <w:pStyle w:val="ListParagraph"/>
        <w:numPr>
          <w:ilvl w:val="3"/>
          <w:numId w:val="41"/>
        </w:numPr>
        <w:spacing w:afterLines="80" w:after="192"/>
        <w:rPr>
          <w:rFonts w:eastAsiaTheme="minorEastAsia"/>
        </w:rPr>
      </w:pPr>
      <w:r w:rsidRPr="004C4F37">
        <w:rPr>
          <w:rFonts w:eastAsiaTheme="minorEastAsia"/>
        </w:rPr>
        <w:t>This may require restructuring internal operations, including production, marketing, and other business functions.</w:t>
      </w:r>
    </w:p>
    <w:p w14:paraId="376D1DC2" w14:textId="6B2CA1D1" w:rsidR="00943960" w:rsidRDefault="004C4F37" w:rsidP="00844F6A">
      <w:pPr>
        <w:pStyle w:val="ListParagraph"/>
        <w:numPr>
          <w:ilvl w:val="3"/>
          <w:numId w:val="41"/>
        </w:numPr>
        <w:spacing w:afterLines="80" w:after="192"/>
        <w:contextualSpacing w:val="0"/>
        <w:rPr>
          <w:rFonts w:eastAsiaTheme="minorEastAsia"/>
        </w:rPr>
      </w:pPr>
      <w:r>
        <w:rPr>
          <w:rFonts w:eastAsiaTheme="minorEastAsia"/>
        </w:rPr>
        <w:t>This r</w:t>
      </w:r>
      <w:r w:rsidRPr="004C4F37">
        <w:rPr>
          <w:rFonts w:eastAsiaTheme="minorEastAsia"/>
        </w:rPr>
        <w:t>equires the firm to adapt to a changing external environment and predict major changes.</w:t>
      </w:r>
    </w:p>
    <w:p w14:paraId="701B6581" w14:textId="44310BAA" w:rsidR="00943960" w:rsidRPr="000931BE" w:rsidRDefault="00D83468" w:rsidP="00BD7675">
      <w:pPr>
        <w:pStyle w:val="ListParagraph"/>
        <w:numPr>
          <w:ilvl w:val="0"/>
          <w:numId w:val="11"/>
        </w:numPr>
        <w:spacing w:afterLines="80" w:after="192"/>
        <w:contextualSpacing w:val="0"/>
        <w:rPr>
          <w:rFonts w:eastAsiaTheme="minorEastAsia"/>
        </w:rPr>
      </w:pPr>
      <w:r>
        <w:rPr>
          <w:rFonts w:eastAsiaTheme="minorEastAsia"/>
          <w:b/>
          <w:bCs/>
        </w:rPr>
        <w:t>Discussion</w:t>
      </w:r>
      <w:r w:rsidR="00943960" w:rsidRPr="000931BE">
        <w:rPr>
          <w:rFonts w:eastAsiaTheme="minorEastAsia"/>
          <w:b/>
          <w:bCs/>
        </w:rPr>
        <w:t xml:space="preserve"> Activity</w:t>
      </w:r>
      <w:r w:rsidR="00943960" w:rsidRPr="00C24D41">
        <w:rPr>
          <w:rFonts w:eastAsiaTheme="minorEastAsia"/>
          <w:b/>
          <w:bCs/>
        </w:rPr>
        <w:t xml:space="preserve">: </w:t>
      </w:r>
      <w:r>
        <w:rPr>
          <w:rFonts w:eastAsiaTheme="minorEastAsia"/>
          <w:b/>
          <w:bCs/>
        </w:rPr>
        <w:t>30</w:t>
      </w:r>
      <w:r w:rsidR="00943960" w:rsidRPr="2112863F">
        <w:rPr>
          <w:rFonts w:eastAsiaTheme="minorEastAsia"/>
          <w:b/>
          <w:bCs/>
        </w:rPr>
        <w:t xml:space="preserve"> minutes total. </w:t>
      </w:r>
      <w:r w:rsidR="00C007CD">
        <w:rPr>
          <w:rFonts w:eastAsiaTheme="minorEastAsia"/>
        </w:rPr>
        <w:t>This small-group discussion activity explores the marketing concept philosophy and its implementation</w:t>
      </w:r>
      <w:r w:rsidR="00943960" w:rsidRPr="008F535E">
        <w:rPr>
          <w:rFonts w:eastAsiaTheme="minorEastAsia"/>
        </w:rPr>
        <w:t xml:space="preserve">. </w:t>
      </w:r>
      <w:r w:rsidR="00C007CD">
        <w:rPr>
          <w:rFonts w:eastAsiaTheme="minorEastAsia"/>
        </w:rPr>
        <w:t>Break students into groups of three to five and have each group discuss the questions. Students should be prepared to share their answers with the larger group during an instructor-led debrief.</w:t>
      </w:r>
    </w:p>
    <w:p w14:paraId="6611F162" w14:textId="3F416284" w:rsidR="00943960" w:rsidRDefault="00C007CD" w:rsidP="00BD7675">
      <w:pPr>
        <w:pStyle w:val="ListParagraph"/>
        <w:numPr>
          <w:ilvl w:val="2"/>
          <w:numId w:val="7"/>
        </w:numPr>
        <w:spacing w:afterLines="80" w:after="192"/>
      </w:pPr>
      <w:r w:rsidRPr="00C007CD">
        <w:t>The marketing concept is not a second definition of marketing but rather a management philosophy guiding an organization</w:t>
      </w:r>
      <w:r w:rsidR="00295834">
        <w:t>’</w:t>
      </w:r>
      <w:r w:rsidRPr="00C007CD">
        <w:t>s overall activities. What are the basic elements of the marketing concept? Which businesses in your area use this philosophy? How can an organization implement the marketing concept?</w:t>
      </w:r>
    </w:p>
    <w:p w14:paraId="1E12E931" w14:textId="77777777" w:rsidR="008C4ED8" w:rsidRDefault="008C4ED8" w:rsidP="00503148">
      <w:pPr>
        <w:pStyle w:val="ListParagraph"/>
        <w:numPr>
          <w:ilvl w:val="3"/>
          <w:numId w:val="7"/>
        </w:numPr>
        <w:spacing w:afterLines="80" w:after="192"/>
        <w:contextualSpacing w:val="0"/>
      </w:pPr>
      <w:r w:rsidRPr="008C4ED8">
        <w:t>The marketing concept is an organizational philosophy that states that an organization should try to provide products that satisfy customers’ needs through a coordinated set of activities that also allow the organization to achieve its goals. The major focus is customer satisfaction. To implement the marketing concept, a marketing organization must first establish an information system to discover customers’ real needs and then use the information to create satisfying products. The organization must also coordinate all its activities</w:t>
      </w:r>
      <w:r>
        <w:t>.</w:t>
      </w:r>
    </w:p>
    <w:p w14:paraId="08EA3DFB" w14:textId="77777777" w:rsidR="00C007CD" w:rsidRPr="00C007CD" w:rsidRDefault="00C007CD" w:rsidP="00503148">
      <w:pPr>
        <w:pStyle w:val="ListParagraph"/>
        <w:keepNext/>
        <w:keepLines/>
        <w:numPr>
          <w:ilvl w:val="2"/>
          <w:numId w:val="7"/>
        </w:numPr>
        <w:spacing w:afterLines="80" w:after="192"/>
        <w:ind w:left="2174" w:hanging="187"/>
        <w:contextualSpacing w:val="0"/>
      </w:pPr>
      <w:r w:rsidRPr="00C007CD">
        <w:t>Was it easy to identify businesses in your area that use the marketing concept philosophy?</w:t>
      </w:r>
    </w:p>
    <w:p w14:paraId="3C904C78" w14:textId="2537BB6C" w:rsidR="00C007CD" w:rsidRDefault="00C007CD" w:rsidP="00BD7675">
      <w:pPr>
        <w:pStyle w:val="ListParagraph"/>
        <w:numPr>
          <w:ilvl w:val="2"/>
          <w:numId w:val="7"/>
        </w:numPr>
        <w:spacing w:afterLines="80" w:after="192"/>
        <w:contextualSpacing w:val="0"/>
      </w:pPr>
      <w:r w:rsidRPr="00C007CD">
        <w:t>What is required for successful implementation of the marketing concept?</w:t>
      </w:r>
    </w:p>
    <w:p w14:paraId="641C8F64" w14:textId="54DCA4E3" w:rsidR="00943960" w:rsidRPr="00943960" w:rsidRDefault="00D83468" w:rsidP="00503148">
      <w:pPr>
        <w:pStyle w:val="ListParagraph"/>
        <w:keepNext/>
        <w:keepLines/>
        <w:numPr>
          <w:ilvl w:val="0"/>
          <w:numId w:val="4"/>
        </w:numPr>
        <w:spacing w:afterLines="80" w:after="192"/>
        <w:contextualSpacing w:val="0"/>
      </w:pPr>
      <w:r>
        <w:t>Customer Relationship Management</w:t>
      </w:r>
      <w:r w:rsidR="00943960">
        <w:t xml:space="preserve"> (1-</w:t>
      </w:r>
      <w:r>
        <w:t>6</w:t>
      </w:r>
      <w:r w:rsidR="00943960">
        <w:t xml:space="preserve">, PPT Slides </w:t>
      </w:r>
      <w:r>
        <w:t>38</w:t>
      </w:r>
      <w:r w:rsidR="00943960">
        <w:t>–</w:t>
      </w:r>
      <w:r>
        <w:t>4</w:t>
      </w:r>
      <w:r w:rsidR="003C41AC">
        <w:t>2</w:t>
      </w:r>
      <w:r w:rsidR="00943960">
        <w:t xml:space="preserve">, </w:t>
      </w:r>
      <w:r w:rsidR="00B158EF">
        <w:t>DISC: Customer</w:t>
      </w:r>
      <w:r w:rsidR="00943960">
        <w:t>)</w:t>
      </w:r>
    </w:p>
    <w:p w14:paraId="19A8260C" w14:textId="77777777" w:rsidR="00981239" w:rsidRPr="00981239" w:rsidRDefault="00981239" w:rsidP="00DF2B33">
      <w:pPr>
        <w:pStyle w:val="ListParagraph"/>
        <w:numPr>
          <w:ilvl w:val="0"/>
          <w:numId w:val="12"/>
        </w:numPr>
        <w:spacing w:afterLines="80" w:after="192"/>
        <w:rPr>
          <w:rFonts w:eastAsiaTheme="minorEastAsia"/>
        </w:rPr>
      </w:pPr>
      <w:r w:rsidRPr="00981239">
        <w:rPr>
          <w:rFonts w:eastAsiaTheme="minorEastAsia"/>
        </w:rPr>
        <w:t xml:space="preserve">Customer relationship management (CRM) focuses on using information about customers to create marketing strategies that develop and sustain desirable customer relationships. </w:t>
      </w:r>
    </w:p>
    <w:p w14:paraId="62C851F4" w14:textId="3844FA36" w:rsidR="00981239" w:rsidRPr="00981239" w:rsidRDefault="00981239" w:rsidP="00DF2B33">
      <w:pPr>
        <w:pStyle w:val="ListParagraph"/>
        <w:numPr>
          <w:ilvl w:val="2"/>
          <w:numId w:val="12"/>
        </w:numPr>
        <w:spacing w:afterLines="80" w:after="192"/>
        <w:rPr>
          <w:rFonts w:eastAsiaTheme="minorEastAsia"/>
        </w:rPr>
      </w:pPr>
      <w:r w:rsidRPr="00981239">
        <w:rPr>
          <w:rFonts w:eastAsiaTheme="minorEastAsia"/>
        </w:rPr>
        <w:t>Achieving the full profit potential of each customer relationship should be the fundamental goal of every marketing strategy.</w:t>
      </w:r>
    </w:p>
    <w:p w14:paraId="39FCF54D" w14:textId="0AE85B76" w:rsidR="00981239" w:rsidRPr="00981239" w:rsidRDefault="00981239" w:rsidP="00DF2B33">
      <w:pPr>
        <w:pStyle w:val="ListParagraph"/>
        <w:numPr>
          <w:ilvl w:val="2"/>
          <w:numId w:val="12"/>
        </w:numPr>
        <w:spacing w:afterLines="80" w:after="192"/>
        <w:rPr>
          <w:rFonts w:eastAsiaTheme="minorEastAsia"/>
        </w:rPr>
      </w:pPr>
      <w:r w:rsidRPr="00981239">
        <w:rPr>
          <w:rFonts w:eastAsiaTheme="minorEastAsia"/>
        </w:rPr>
        <w:t>At the most basic level, profits can be obtained through relationships in the following ways:</w:t>
      </w:r>
    </w:p>
    <w:p w14:paraId="385B67E2" w14:textId="77777777" w:rsidR="00981239" w:rsidRPr="00981239" w:rsidRDefault="00981239" w:rsidP="00844F6A">
      <w:pPr>
        <w:pStyle w:val="ListParagraph"/>
        <w:numPr>
          <w:ilvl w:val="3"/>
          <w:numId w:val="42"/>
        </w:numPr>
        <w:spacing w:afterLines="80" w:after="192"/>
        <w:rPr>
          <w:rFonts w:eastAsiaTheme="minorEastAsia"/>
        </w:rPr>
      </w:pPr>
      <w:r w:rsidRPr="00981239">
        <w:rPr>
          <w:rFonts w:eastAsiaTheme="minorEastAsia"/>
        </w:rPr>
        <w:t>By acquiring new customers</w:t>
      </w:r>
    </w:p>
    <w:p w14:paraId="25AD2BEF" w14:textId="77777777" w:rsidR="00981239" w:rsidRPr="00981239" w:rsidRDefault="00981239" w:rsidP="00844F6A">
      <w:pPr>
        <w:pStyle w:val="ListParagraph"/>
        <w:numPr>
          <w:ilvl w:val="3"/>
          <w:numId w:val="42"/>
        </w:numPr>
        <w:spacing w:afterLines="80" w:after="192"/>
        <w:rPr>
          <w:rFonts w:eastAsiaTheme="minorEastAsia"/>
        </w:rPr>
      </w:pPr>
      <w:r w:rsidRPr="00981239">
        <w:rPr>
          <w:rFonts w:eastAsiaTheme="minorEastAsia"/>
        </w:rPr>
        <w:t>By enhancing the profitability of existing customers</w:t>
      </w:r>
    </w:p>
    <w:p w14:paraId="7F7B39B3" w14:textId="77777777" w:rsidR="00981239" w:rsidRPr="00981239" w:rsidRDefault="00981239" w:rsidP="00844F6A">
      <w:pPr>
        <w:pStyle w:val="ListParagraph"/>
        <w:numPr>
          <w:ilvl w:val="3"/>
          <w:numId w:val="42"/>
        </w:numPr>
        <w:spacing w:afterLines="80" w:after="192"/>
        <w:rPr>
          <w:rFonts w:eastAsiaTheme="minorEastAsia"/>
        </w:rPr>
      </w:pPr>
      <w:r w:rsidRPr="00981239">
        <w:rPr>
          <w:rFonts w:eastAsiaTheme="minorEastAsia"/>
        </w:rPr>
        <w:t>By extending the duration of customer relationships</w:t>
      </w:r>
    </w:p>
    <w:p w14:paraId="35618BFA" w14:textId="79DF6B62" w:rsidR="00981239" w:rsidRPr="00981239" w:rsidRDefault="00981239" w:rsidP="00BD7675">
      <w:pPr>
        <w:pStyle w:val="ListParagraph"/>
        <w:numPr>
          <w:ilvl w:val="2"/>
          <w:numId w:val="12"/>
        </w:numPr>
        <w:spacing w:afterLines="80" w:after="192"/>
        <w:contextualSpacing w:val="0"/>
        <w:rPr>
          <w:rFonts w:eastAsiaTheme="minorEastAsia"/>
        </w:rPr>
      </w:pPr>
      <w:r w:rsidRPr="00981239">
        <w:rPr>
          <w:rFonts w:eastAsiaTheme="minorEastAsia"/>
        </w:rPr>
        <w:t>Implementing the marketing concept means optimizing the exchange relationship</w:t>
      </w:r>
      <w:r w:rsidR="005D6142">
        <w:rPr>
          <w:rFonts w:eastAsiaTheme="minorEastAsia"/>
        </w:rPr>
        <w:t>—</w:t>
      </w:r>
      <w:r w:rsidRPr="00981239">
        <w:rPr>
          <w:rFonts w:eastAsiaTheme="minorEastAsia"/>
        </w:rPr>
        <w:t>the relationship between a company</w:t>
      </w:r>
      <w:r w:rsidR="00295834">
        <w:rPr>
          <w:rFonts w:eastAsiaTheme="minorEastAsia"/>
        </w:rPr>
        <w:t>’</w:t>
      </w:r>
      <w:r w:rsidRPr="00981239">
        <w:rPr>
          <w:rFonts w:eastAsiaTheme="minorEastAsia"/>
        </w:rPr>
        <w:t>s financial investment in customer relationships and the return generated by customers responding to that investment.</w:t>
      </w:r>
    </w:p>
    <w:p w14:paraId="7A43CAB6" w14:textId="5C41A96F" w:rsidR="00981239" w:rsidRPr="00981239" w:rsidRDefault="00981239" w:rsidP="00DF2B33">
      <w:pPr>
        <w:pStyle w:val="ListParagraph"/>
        <w:numPr>
          <w:ilvl w:val="0"/>
          <w:numId w:val="12"/>
        </w:numPr>
        <w:spacing w:afterLines="80" w:after="192"/>
        <w:rPr>
          <w:rFonts w:eastAsiaTheme="minorEastAsia"/>
        </w:rPr>
      </w:pPr>
      <w:r w:rsidRPr="00981239">
        <w:rPr>
          <w:rFonts w:eastAsiaTheme="minorEastAsia"/>
        </w:rPr>
        <w:t xml:space="preserve">Relationship marketing refers to </w:t>
      </w:r>
      <w:r w:rsidR="00295834">
        <w:rPr>
          <w:rFonts w:eastAsiaTheme="minorEastAsia"/>
        </w:rPr>
        <w:t>“</w:t>
      </w:r>
      <w:r w:rsidRPr="00981239">
        <w:rPr>
          <w:rFonts w:eastAsiaTheme="minorEastAsia"/>
        </w:rPr>
        <w:t>long-term, mutually beneficial arrangements in which both the buyer and seller focus on value enhancement through the creation of more satisfying exchanges.</w:t>
      </w:r>
      <w:r w:rsidR="00295834">
        <w:rPr>
          <w:rFonts w:eastAsiaTheme="minorEastAsia"/>
        </w:rPr>
        <w:t>”</w:t>
      </w:r>
    </w:p>
    <w:p w14:paraId="15C4A09B" w14:textId="38F59147" w:rsidR="00981239" w:rsidRPr="00981239" w:rsidRDefault="008553EF" w:rsidP="00DF2B33">
      <w:pPr>
        <w:pStyle w:val="ListParagraph"/>
        <w:numPr>
          <w:ilvl w:val="2"/>
          <w:numId w:val="12"/>
        </w:numPr>
        <w:spacing w:afterLines="80" w:after="192"/>
        <w:rPr>
          <w:rFonts w:eastAsiaTheme="minorEastAsia"/>
        </w:rPr>
      </w:pPr>
      <w:r>
        <w:rPr>
          <w:rFonts w:eastAsiaTheme="minorEastAsia"/>
        </w:rPr>
        <w:t>It c</w:t>
      </w:r>
      <w:r w:rsidR="00981239" w:rsidRPr="00981239">
        <w:rPr>
          <w:rFonts w:eastAsiaTheme="minorEastAsia"/>
        </w:rPr>
        <w:t>ontinually deepens the buyer</w:t>
      </w:r>
      <w:r w:rsidR="00295834">
        <w:rPr>
          <w:rFonts w:eastAsiaTheme="minorEastAsia"/>
        </w:rPr>
        <w:t>’</w:t>
      </w:r>
      <w:r w:rsidR="00981239" w:rsidRPr="00981239">
        <w:rPr>
          <w:rFonts w:eastAsiaTheme="minorEastAsia"/>
        </w:rPr>
        <w:t>s trust in the company, and as the customer</w:t>
      </w:r>
      <w:r w:rsidR="00295834">
        <w:rPr>
          <w:rFonts w:eastAsiaTheme="minorEastAsia"/>
        </w:rPr>
        <w:t>’</w:t>
      </w:r>
      <w:r w:rsidR="00981239" w:rsidRPr="00981239">
        <w:rPr>
          <w:rFonts w:eastAsiaTheme="minorEastAsia"/>
        </w:rPr>
        <w:t>s confidence grows, this increases the organization</w:t>
      </w:r>
      <w:r w:rsidR="00295834">
        <w:rPr>
          <w:rFonts w:eastAsiaTheme="minorEastAsia"/>
        </w:rPr>
        <w:t>’</w:t>
      </w:r>
      <w:r w:rsidR="00981239" w:rsidRPr="00981239">
        <w:rPr>
          <w:rFonts w:eastAsiaTheme="minorEastAsia"/>
        </w:rPr>
        <w:t>s understanding of the customer</w:t>
      </w:r>
      <w:r w:rsidR="00295834">
        <w:rPr>
          <w:rFonts w:eastAsiaTheme="minorEastAsia"/>
        </w:rPr>
        <w:t>’</w:t>
      </w:r>
      <w:r w:rsidR="00981239" w:rsidRPr="00981239">
        <w:rPr>
          <w:rFonts w:eastAsiaTheme="minorEastAsia"/>
        </w:rPr>
        <w:t>s needs.</w:t>
      </w:r>
    </w:p>
    <w:p w14:paraId="335210C8" w14:textId="0DAB7A7B" w:rsidR="00981239" w:rsidRDefault="00981239" w:rsidP="00DF2B33">
      <w:pPr>
        <w:pStyle w:val="ListParagraph"/>
        <w:numPr>
          <w:ilvl w:val="2"/>
          <w:numId w:val="12"/>
        </w:numPr>
        <w:spacing w:afterLines="80" w:after="192"/>
        <w:rPr>
          <w:rFonts w:eastAsiaTheme="minorEastAsia"/>
        </w:rPr>
      </w:pPr>
      <w:r w:rsidRPr="00981239">
        <w:rPr>
          <w:rFonts w:eastAsiaTheme="minorEastAsia"/>
        </w:rPr>
        <w:t>Relationship marketing strives to build satisfying exchange relationships between buyers and sellers by gathering useful data at all customer-contact points and analyzing that data to better understand customers</w:t>
      </w:r>
      <w:r w:rsidR="00295834">
        <w:rPr>
          <w:rFonts w:eastAsiaTheme="minorEastAsia"/>
        </w:rPr>
        <w:t>’</w:t>
      </w:r>
      <w:r w:rsidRPr="00981239">
        <w:rPr>
          <w:rFonts w:eastAsiaTheme="minorEastAsia"/>
        </w:rPr>
        <w:t xml:space="preserve"> needs, desires, and habits. </w:t>
      </w:r>
    </w:p>
    <w:p w14:paraId="068681A6" w14:textId="474EC5AE" w:rsidR="00E341BF" w:rsidRPr="00981239" w:rsidRDefault="00E341BF" w:rsidP="00E341BF">
      <w:pPr>
        <w:pStyle w:val="ListParagraph"/>
        <w:numPr>
          <w:ilvl w:val="2"/>
          <w:numId w:val="12"/>
        </w:numPr>
        <w:spacing w:afterLines="80" w:after="192"/>
        <w:rPr>
          <w:rFonts w:eastAsiaTheme="minorEastAsia"/>
        </w:rPr>
      </w:pPr>
      <w:r w:rsidRPr="00E341BF">
        <w:rPr>
          <w:rFonts w:eastAsiaTheme="minorEastAsia"/>
          <w:bCs/>
        </w:rPr>
        <w:t xml:space="preserve">It focuses on building and using databases and leveraging technologies to identify </w:t>
      </w:r>
      <w:r w:rsidRPr="00E341BF">
        <w:rPr>
          <w:rFonts w:eastAsiaTheme="minorEastAsia"/>
        </w:rPr>
        <w:t>strategies</w:t>
      </w:r>
      <w:r w:rsidRPr="00E341BF">
        <w:rPr>
          <w:rFonts w:eastAsiaTheme="minorEastAsia"/>
          <w:bCs/>
        </w:rPr>
        <w:t xml:space="preserve"> and methods that will maximize the lifetime value of each </w:t>
      </w:r>
      <w:r w:rsidRPr="00E341BF">
        <w:rPr>
          <w:rFonts w:eastAsiaTheme="minorEastAsia"/>
        </w:rPr>
        <w:t>desirable</w:t>
      </w:r>
      <w:r w:rsidRPr="00E341BF">
        <w:rPr>
          <w:rFonts w:eastAsiaTheme="minorEastAsia"/>
          <w:bCs/>
        </w:rPr>
        <w:t xml:space="preserve"> customer to the company</w:t>
      </w:r>
      <w:r>
        <w:rPr>
          <w:rFonts w:eastAsiaTheme="minorEastAsia"/>
          <w:bCs/>
        </w:rPr>
        <w:t>.</w:t>
      </w:r>
    </w:p>
    <w:p w14:paraId="6E5AA484" w14:textId="2AA9218E" w:rsidR="00981239" w:rsidRPr="00981239" w:rsidRDefault="00981239" w:rsidP="00DF2B33">
      <w:pPr>
        <w:pStyle w:val="ListParagraph"/>
        <w:numPr>
          <w:ilvl w:val="2"/>
          <w:numId w:val="12"/>
        </w:numPr>
        <w:spacing w:afterLines="80" w:after="192"/>
        <w:rPr>
          <w:rFonts w:eastAsiaTheme="minorEastAsia"/>
        </w:rPr>
      </w:pPr>
      <w:r w:rsidRPr="00981239">
        <w:rPr>
          <w:rFonts w:eastAsiaTheme="minorEastAsia"/>
        </w:rPr>
        <w:t>Marketers are increasingly turning to marketing research and information technology to improve CRM.</w:t>
      </w:r>
    </w:p>
    <w:p w14:paraId="26665052" w14:textId="1144CDD8" w:rsidR="00981239" w:rsidRPr="00981239" w:rsidRDefault="00981239" w:rsidP="00DF2B33">
      <w:pPr>
        <w:pStyle w:val="ListParagraph"/>
        <w:numPr>
          <w:ilvl w:val="2"/>
          <w:numId w:val="12"/>
        </w:numPr>
        <w:spacing w:afterLines="80" w:after="192"/>
        <w:rPr>
          <w:rFonts w:eastAsiaTheme="minorEastAsia"/>
        </w:rPr>
      </w:pPr>
      <w:r w:rsidRPr="00981239">
        <w:rPr>
          <w:rFonts w:eastAsiaTheme="minorEastAsia"/>
        </w:rPr>
        <w:t>By increasing customer value over time, organizations try to retain and increase long-term profitability through customer loyalty.</w:t>
      </w:r>
    </w:p>
    <w:p w14:paraId="3E2410B6" w14:textId="782BC332" w:rsidR="00981239" w:rsidRDefault="00981239" w:rsidP="00E341BF">
      <w:pPr>
        <w:pStyle w:val="ListParagraph"/>
        <w:numPr>
          <w:ilvl w:val="2"/>
          <w:numId w:val="12"/>
        </w:numPr>
        <w:spacing w:afterLines="80" w:after="192"/>
        <w:ind w:left="2174" w:hanging="187"/>
        <w:rPr>
          <w:rFonts w:eastAsiaTheme="minorEastAsia"/>
        </w:rPr>
      </w:pPr>
      <w:r w:rsidRPr="00981239">
        <w:rPr>
          <w:rFonts w:eastAsiaTheme="minorEastAsia"/>
        </w:rPr>
        <w:t>Through the use of e-marketing strategies, companies can personalize customer relationships on a nearly one-on-one basis.</w:t>
      </w:r>
    </w:p>
    <w:p w14:paraId="41EC428F" w14:textId="117B6F7C" w:rsidR="00E341BF" w:rsidRPr="00981239" w:rsidRDefault="00E341BF" w:rsidP="00E341BF">
      <w:pPr>
        <w:pStyle w:val="ListParagraph"/>
        <w:numPr>
          <w:ilvl w:val="2"/>
          <w:numId w:val="12"/>
        </w:numPr>
        <w:spacing w:afterLines="80" w:after="192"/>
        <w:contextualSpacing w:val="0"/>
        <w:rPr>
          <w:rFonts w:eastAsiaTheme="minorEastAsia"/>
        </w:rPr>
      </w:pPr>
      <w:r w:rsidRPr="00E341BF">
        <w:rPr>
          <w:rFonts w:eastAsiaTheme="minorEastAsia"/>
        </w:rPr>
        <w:t>Customer</w:t>
      </w:r>
      <w:r w:rsidRPr="00E341BF">
        <w:rPr>
          <w:rFonts w:eastAsiaTheme="minorEastAsia"/>
          <w:bCs/>
        </w:rPr>
        <w:t xml:space="preserve"> relationship management provides a strategic bridge between information technology and marketing strategies aimed at long-term relationships</w:t>
      </w:r>
      <w:r>
        <w:rPr>
          <w:rFonts w:eastAsiaTheme="minorEastAsia"/>
          <w:bCs/>
        </w:rPr>
        <w:t>.</w:t>
      </w:r>
    </w:p>
    <w:p w14:paraId="6DEB046B" w14:textId="68CECDD8" w:rsidR="00943960" w:rsidRPr="000931BE" w:rsidRDefault="00D83468" w:rsidP="00BD7675">
      <w:pPr>
        <w:pStyle w:val="ListParagraph"/>
        <w:numPr>
          <w:ilvl w:val="0"/>
          <w:numId w:val="12"/>
        </w:numPr>
        <w:spacing w:afterLines="80" w:after="192"/>
        <w:contextualSpacing w:val="0"/>
        <w:rPr>
          <w:rFonts w:eastAsiaTheme="minorEastAsia"/>
        </w:rPr>
      </w:pPr>
      <w:r>
        <w:rPr>
          <w:rFonts w:eastAsiaTheme="minorEastAsia"/>
          <w:b/>
          <w:bCs/>
        </w:rPr>
        <w:t>Small Group</w:t>
      </w:r>
      <w:r w:rsidR="00943960" w:rsidRPr="000931BE">
        <w:rPr>
          <w:rFonts w:eastAsiaTheme="minorEastAsia"/>
          <w:b/>
          <w:bCs/>
        </w:rPr>
        <w:t xml:space="preserve"> Activity</w:t>
      </w:r>
      <w:r w:rsidR="00943960" w:rsidRPr="00C24D41">
        <w:rPr>
          <w:rFonts w:eastAsiaTheme="minorEastAsia"/>
          <w:b/>
          <w:bCs/>
        </w:rPr>
        <w:t xml:space="preserve">: </w:t>
      </w:r>
      <w:r>
        <w:rPr>
          <w:rFonts w:eastAsiaTheme="minorEastAsia"/>
          <w:b/>
          <w:bCs/>
        </w:rPr>
        <w:t>60</w:t>
      </w:r>
      <w:r w:rsidR="00943960" w:rsidRPr="2112863F">
        <w:rPr>
          <w:rFonts w:eastAsiaTheme="minorEastAsia"/>
          <w:b/>
          <w:bCs/>
        </w:rPr>
        <w:t xml:space="preserve"> minutes total. </w:t>
      </w:r>
      <w:r w:rsidR="00293318">
        <w:rPr>
          <w:rFonts w:eastAsiaTheme="minorEastAsia"/>
        </w:rPr>
        <w:t xml:space="preserve">This small-group activity explores the relationship marketing efforts of </w:t>
      </w:r>
      <w:r w:rsidR="00293318" w:rsidRPr="00293318">
        <w:rPr>
          <w:rFonts w:eastAsiaTheme="minorEastAsia"/>
        </w:rPr>
        <w:t>StockX.com</w:t>
      </w:r>
      <w:r w:rsidR="00293318">
        <w:rPr>
          <w:rFonts w:eastAsiaTheme="minorEastAsia"/>
        </w:rPr>
        <w:t xml:space="preserve">, </w:t>
      </w:r>
      <w:r w:rsidR="00293318" w:rsidRPr="00293318">
        <w:rPr>
          <w:rFonts w:eastAsiaTheme="minorEastAsia"/>
        </w:rPr>
        <w:t xml:space="preserve">a website and app that is marketed as the </w:t>
      </w:r>
      <w:r w:rsidR="00295834">
        <w:rPr>
          <w:rFonts w:eastAsiaTheme="minorEastAsia"/>
        </w:rPr>
        <w:t>“</w:t>
      </w:r>
      <w:r w:rsidR="00293318" w:rsidRPr="00293318">
        <w:rPr>
          <w:rFonts w:eastAsiaTheme="minorEastAsia"/>
        </w:rPr>
        <w:t>stock market for things.</w:t>
      </w:r>
      <w:r w:rsidR="00295834">
        <w:rPr>
          <w:rFonts w:eastAsiaTheme="minorEastAsia"/>
        </w:rPr>
        <w:t>”</w:t>
      </w:r>
      <w:r w:rsidR="00293318">
        <w:rPr>
          <w:rFonts w:eastAsiaTheme="minorEastAsia"/>
        </w:rPr>
        <w:t xml:space="preserve"> Break students into groups of three to five and have them complete the activity found in the slides. After completing the activity, conduct a debrief with the class using the debrief questions as a guide.</w:t>
      </w:r>
    </w:p>
    <w:p w14:paraId="7B1DA8BB" w14:textId="7F4B3E9F" w:rsidR="00293318" w:rsidRPr="00293318" w:rsidRDefault="00293318" w:rsidP="00BD7675">
      <w:pPr>
        <w:pStyle w:val="ListParagraph"/>
        <w:numPr>
          <w:ilvl w:val="2"/>
          <w:numId w:val="7"/>
        </w:numPr>
        <w:spacing w:afterLines="80" w:after="192"/>
        <w:contextualSpacing w:val="0"/>
      </w:pPr>
      <w:r w:rsidRPr="00293318">
        <w:t>Was your group able to easily identify elements of StockX</w:t>
      </w:r>
      <w:r w:rsidR="00295834">
        <w:t>’</w:t>
      </w:r>
      <w:r w:rsidRPr="00293318">
        <w:t>s relationship marketing efforts?</w:t>
      </w:r>
    </w:p>
    <w:p w14:paraId="6C157BDF" w14:textId="3E08AA4A" w:rsidR="00943960" w:rsidRDefault="00293318" w:rsidP="00DF2B33">
      <w:pPr>
        <w:pStyle w:val="ListParagraph"/>
        <w:numPr>
          <w:ilvl w:val="2"/>
          <w:numId w:val="7"/>
        </w:numPr>
        <w:spacing w:afterLines="80" w:after="192"/>
      </w:pPr>
      <w:r w:rsidRPr="00293318">
        <w:t>What are some of the strategies your group formulated to help StockX improve its relationship marketing?</w:t>
      </w:r>
    </w:p>
    <w:p w14:paraId="5A1676BA" w14:textId="77777777" w:rsidR="008C4ED8" w:rsidRPr="008C4ED8" w:rsidRDefault="008C4ED8" w:rsidP="00DF2B33">
      <w:pPr>
        <w:pStyle w:val="ListParagraph"/>
        <w:numPr>
          <w:ilvl w:val="3"/>
          <w:numId w:val="7"/>
        </w:numPr>
        <w:spacing w:afterLines="80" w:after="192"/>
      </w:pPr>
      <w:r w:rsidRPr="008C4ED8">
        <w:t>Students’ answers will vary. StockX’s marketing mix plays a big role in its relationship marketing efforts. Its business model uses a unique marketing mix that matches the needs of its customers in the target market, which helps establish long-term, mutually satisfying buyer-seller relationships. The marketing mix includes:</w:t>
      </w:r>
    </w:p>
    <w:p w14:paraId="2AD5B42F" w14:textId="77777777" w:rsidR="008C4ED8" w:rsidRPr="008C4ED8" w:rsidRDefault="008C4ED8" w:rsidP="00844F6A">
      <w:pPr>
        <w:pStyle w:val="ListParagraph"/>
        <w:numPr>
          <w:ilvl w:val="4"/>
          <w:numId w:val="26"/>
        </w:numPr>
        <w:spacing w:afterLines="80" w:after="192"/>
      </w:pPr>
      <w:r w:rsidRPr="008C4ED8">
        <w:rPr>
          <w:i/>
          <w:iCs/>
        </w:rPr>
        <w:t>Product</w:t>
      </w:r>
      <w:r w:rsidRPr="008C4ED8">
        <w:t>: Shoes, watches, purses, and streetwear.</w:t>
      </w:r>
    </w:p>
    <w:p w14:paraId="636E3727" w14:textId="77777777" w:rsidR="008C4ED8" w:rsidRPr="008C4ED8" w:rsidRDefault="008C4ED8" w:rsidP="00844F6A">
      <w:pPr>
        <w:pStyle w:val="ListParagraph"/>
        <w:numPr>
          <w:ilvl w:val="4"/>
          <w:numId w:val="26"/>
        </w:numPr>
        <w:spacing w:afterLines="80" w:after="192"/>
      </w:pPr>
      <w:r w:rsidRPr="008C4ED8">
        <w:rPr>
          <w:i/>
          <w:iCs/>
        </w:rPr>
        <w:t>Price</w:t>
      </w:r>
      <w:r w:rsidRPr="008C4ED8">
        <w:t xml:space="preserve">: Each product is different. It matches buyers’ bids with sellers’ asks. </w:t>
      </w:r>
    </w:p>
    <w:p w14:paraId="1646C955" w14:textId="77777777" w:rsidR="008C4ED8" w:rsidRPr="008C4ED8" w:rsidRDefault="008C4ED8" w:rsidP="00844F6A">
      <w:pPr>
        <w:pStyle w:val="ListParagraph"/>
        <w:numPr>
          <w:ilvl w:val="4"/>
          <w:numId w:val="26"/>
        </w:numPr>
        <w:spacing w:afterLines="80" w:after="192"/>
      </w:pPr>
      <w:r w:rsidRPr="008C4ED8">
        <w:rPr>
          <w:i/>
          <w:iCs/>
        </w:rPr>
        <w:t>Promotion</w:t>
      </w:r>
      <w:r w:rsidRPr="008C4ED8">
        <w:t>: Done through the company’s website and on social media.</w:t>
      </w:r>
    </w:p>
    <w:p w14:paraId="34A68684" w14:textId="77777777" w:rsidR="008C4ED8" w:rsidRPr="008C4ED8" w:rsidRDefault="008C4ED8" w:rsidP="00844F6A">
      <w:pPr>
        <w:pStyle w:val="ListParagraph"/>
        <w:numPr>
          <w:ilvl w:val="4"/>
          <w:numId w:val="26"/>
        </w:numPr>
        <w:spacing w:afterLines="80" w:after="192"/>
      </w:pPr>
      <w:r w:rsidRPr="008C4ED8">
        <w:rPr>
          <w:i/>
          <w:iCs/>
        </w:rPr>
        <w:t>Distribution</w:t>
      </w:r>
      <w:r w:rsidRPr="008C4ED8">
        <w:t xml:space="preserve">: StockX authenticates each item and ships it to customers. </w:t>
      </w:r>
    </w:p>
    <w:p w14:paraId="6D79B677" w14:textId="5296C3A5" w:rsidR="008C4ED8" w:rsidRDefault="008C4ED8" w:rsidP="006F1C85">
      <w:pPr>
        <w:pStyle w:val="ListParagraph"/>
        <w:keepLines/>
        <w:numPr>
          <w:ilvl w:val="3"/>
          <w:numId w:val="7"/>
        </w:numPr>
        <w:spacing w:afterLines="80" w:after="192"/>
        <w:contextualSpacing w:val="0"/>
      </w:pPr>
      <w:r w:rsidRPr="008C4ED8">
        <w:t>StockX will need to constantly monitor the competing sites and adapt its marketing mix to continue to foster long-term success. It can also gather useful data at all customer contact points and through other marketing research efforts to learn how it can improve customer value and satisfaction</w:t>
      </w:r>
      <w:r>
        <w:t>.</w:t>
      </w:r>
    </w:p>
    <w:p w14:paraId="1F537A06" w14:textId="14DA818A" w:rsidR="00943960" w:rsidRPr="00943960" w:rsidRDefault="00D83468" w:rsidP="00700FFD">
      <w:pPr>
        <w:pStyle w:val="ListParagraph"/>
        <w:keepNext/>
        <w:numPr>
          <w:ilvl w:val="0"/>
          <w:numId w:val="4"/>
        </w:numPr>
        <w:spacing w:afterLines="80" w:after="192"/>
        <w:contextualSpacing w:val="0"/>
      </w:pPr>
      <w:r>
        <w:t>The Importance of Marketing in Our Global Economy</w:t>
      </w:r>
      <w:r w:rsidR="00943960">
        <w:t xml:space="preserve"> (1-</w:t>
      </w:r>
      <w:r>
        <w:t>7</w:t>
      </w:r>
      <w:r w:rsidR="00943960">
        <w:t xml:space="preserve">, PPT Slides </w:t>
      </w:r>
      <w:r>
        <w:t>4</w:t>
      </w:r>
      <w:r w:rsidR="003C41AC">
        <w:t>3</w:t>
      </w:r>
      <w:r w:rsidR="00943960">
        <w:t>–</w:t>
      </w:r>
      <w:r>
        <w:t>50</w:t>
      </w:r>
      <w:r w:rsidR="00943960">
        <w:t xml:space="preserve">, </w:t>
      </w:r>
      <w:r w:rsidR="00B158EF">
        <w:t>DISC: International Perspective</w:t>
      </w:r>
      <w:r w:rsidR="00943960">
        <w:t>)</w:t>
      </w:r>
    </w:p>
    <w:p w14:paraId="1728AB0A" w14:textId="3159380F" w:rsidR="00310CDD" w:rsidRPr="00310CDD" w:rsidRDefault="00310CDD" w:rsidP="00DF2B33">
      <w:pPr>
        <w:pStyle w:val="ListParagraph"/>
        <w:numPr>
          <w:ilvl w:val="0"/>
          <w:numId w:val="13"/>
        </w:numPr>
        <w:spacing w:afterLines="80" w:after="192"/>
        <w:rPr>
          <w:rFonts w:eastAsiaTheme="minorEastAsia"/>
        </w:rPr>
      </w:pPr>
      <w:r>
        <w:rPr>
          <w:rFonts w:eastAsiaTheme="minorEastAsia"/>
        </w:rPr>
        <w:t>M</w:t>
      </w:r>
      <w:r w:rsidRPr="00310CDD">
        <w:rPr>
          <w:rFonts w:eastAsiaTheme="minorEastAsia"/>
        </w:rPr>
        <w:t>arketing costs consume a sizable portion of buyers</w:t>
      </w:r>
      <w:r w:rsidR="00295834">
        <w:rPr>
          <w:rFonts w:eastAsiaTheme="minorEastAsia"/>
        </w:rPr>
        <w:t>’</w:t>
      </w:r>
      <w:r w:rsidRPr="00310CDD">
        <w:rPr>
          <w:rFonts w:eastAsiaTheme="minorEastAsia"/>
        </w:rPr>
        <w:t xml:space="preserve"> dollars</w:t>
      </w:r>
      <w:r>
        <w:rPr>
          <w:rFonts w:eastAsiaTheme="minorEastAsia"/>
        </w:rPr>
        <w:t>.</w:t>
      </w:r>
    </w:p>
    <w:p w14:paraId="0E3661C6" w14:textId="12A09634"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About one-half of a buyer</w:t>
      </w:r>
      <w:r w:rsidR="00295834">
        <w:rPr>
          <w:rFonts w:eastAsiaTheme="minorEastAsia"/>
        </w:rPr>
        <w:t>’</w:t>
      </w:r>
      <w:r w:rsidRPr="00310CDD">
        <w:rPr>
          <w:rFonts w:eastAsiaTheme="minorEastAsia"/>
        </w:rPr>
        <w:t>s dollars goes to the costs of marketing.</w:t>
      </w:r>
    </w:p>
    <w:p w14:paraId="575192D0" w14:textId="51D6C605" w:rsidR="00310CDD" w:rsidRPr="00310CDD" w:rsidRDefault="00310CDD" w:rsidP="00BD7675">
      <w:pPr>
        <w:pStyle w:val="ListParagraph"/>
        <w:numPr>
          <w:ilvl w:val="2"/>
          <w:numId w:val="13"/>
        </w:numPr>
        <w:spacing w:afterLines="80" w:after="192"/>
        <w:contextualSpacing w:val="0"/>
        <w:rPr>
          <w:rFonts w:eastAsiaTheme="minorEastAsia"/>
        </w:rPr>
      </w:pPr>
      <w:r w:rsidRPr="00310CDD">
        <w:rPr>
          <w:rFonts w:eastAsiaTheme="minorEastAsia"/>
        </w:rPr>
        <w:t>It is important to know how this money is used.</w:t>
      </w:r>
    </w:p>
    <w:p w14:paraId="6F7A2401" w14:textId="27988093" w:rsidR="00310CDD" w:rsidRPr="00310CDD" w:rsidRDefault="00310CDD" w:rsidP="00DF2B33">
      <w:pPr>
        <w:pStyle w:val="ListParagraph"/>
        <w:numPr>
          <w:ilvl w:val="0"/>
          <w:numId w:val="13"/>
        </w:numPr>
        <w:spacing w:afterLines="80" w:after="192"/>
        <w:rPr>
          <w:rFonts w:eastAsiaTheme="minorEastAsia"/>
        </w:rPr>
      </w:pPr>
      <w:r>
        <w:rPr>
          <w:rFonts w:eastAsiaTheme="minorEastAsia"/>
        </w:rPr>
        <w:t>M</w:t>
      </w:r>
      <w:r w:rsidRPr="00310CDD">
        <w:rPr>
          <w:rFonts w:eastAsiaTheme="minorEastAsia"/>
        </w:rPr>
        <w:t>arketing is used in nonprofit organizations</w:t>
      </w:r>
      <w:r>
        <w:rPr>
          <w:rFonts w:eastAsiaTheme="minorEastAsia"/>
        </w:rPr>
        <w:t>.</w:t>
      </w:r>
    </w:p>
    <w:p w14:paraId="3BC43087" w14:textId="540202FC"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Marketing is also important in organizations working to achieve goals other than ordinary business objectives such as profit.</w:t>
      </w:r>
    </w:p>
    <w:p w14:paraId="70866FC0" w14:textId="448E2292"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Government agencies engage in marketing activities to fulfill missions and goals.</w:t>
      </w:r>
    </w:p>
    <w:p w14:paraId="707A083E" w14:textId="066F7CE1" w:rsidR="00310CDD" w:rsidRPr="00310CDD" w:rsidRDefault="00310CDD" w:rsidP="00BD7675">
      <w:pPr>
        <w:pStyle w:val="ListParagraph"/>
        <w:numPr>
          <w:ilvl w:val="2"/>
          <w:numId w:val="13"/>
        </w:numPr>
        <w:spacing w:afterLines="80" w:after="192"/>
        <w:contextualSpacing w:val="0"/>
        <w:rPr>
          <w:rFonts w:eastAsiaTheme="minorEastAsia"/>
        </w:rPr>
      </w:pPr>
      <w:r w:rsidRPr="00310CDD">
        <w:rPr>
          <w:rFonts w:eastAsiaTheme="minorEastAsia"/>
        </w:rPr>
        <w:t>In the private sector, nonprofit organizations also employ marketing activities to create, distribute, promote, and even price programs that benefit particular segments of society.</w:t>
      </w:r>
    </w:p>
    <w:p w14:paraId="149B1728" w14:textId="0F69781E" w:rsidR="00310CDD" w:rsidRPr="00310CDD" w:rsidRDefault="00310CDD" w:rsidP="00DF2B33">
      <w:pPr>
        <w:pStyle w:val="ListParagraph"/>
        <w:numPr>
          <w:ilvl w:val="0"/>
          <w:numId w:val="13"/>
        </w:numPr>
        <w:spacing w:afterLines="80" w:after="192"/>
        <w:rPr>
          <w:rFonts w:eastAsiaTheme="minorEastAsia"/>
        </w:rPr>
      </w:pPr>
      <w:r>
        <w:rPr>
          <w:rFonts w:eastAsiaTheme="minorEastAsia"/>
        </w:rPr>
        <w:t>M</w:t>
      </w:r>
      <w:r w:rsidRPr="00310CDD">
        <w:rPr>
          <w:rFonts w:eastAsiaTheme="minorEastAsia"/>
        </w:rPr>
        <w:t>arketing is important to businesses and the economy</w:t>
      </w:r>
      <w:r>
        <w:rPr>
          <w:rFonts w:eastAsiaTheme="minorEastAsia"/>
        </w:rPr>
        <w:t>.</w:t>
      </w:r>
    </w:p>
    <w:p w14:paraId="1CD40AE9" w14:textId="3CA51121"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Businesses must engage in marketing to survive and grow, and marketing activities are needed to reach customers and provide products.</w:t>
      </w:r>
    </w:p>
    <w:p w14:paraId="0DB35B06" w14:textId="6C42ECBC" w:rsidR="00310CDD" w:rsidRPr="00310CDD" w:rsidRDefault="00310CDD" w:rsidP="00BD7675">
      <w:pPr>
        <w:pStyle w:val="ListParagraph"/>
        <w:numPr>
          <w:ilvl w:val="2"/>
          <w:numId w:val="13"/>
        </w:numPr>
        <w:spacing w:afterLines="80" w:after="192"/>
        <w:contextualSpacing w:val="0"/>
        <w:rPr>
          <w:rFonts w:eastAsiaTheme="minorEastAsia"/>
        </w:rPr>
      </w:pPr>
      <w:r w:rsidRPr="00310CDD">
        <w:rPr>
          <w:rFonts w:eastAsiaTheme="minorEastAsia"/>
        </w:rPr>
        <w:t>Marketing activities help produce profits that are essential to the survival of individual businesses, help create a successful economy, and contribute to the well-being of society.</w:t>
      </w:r>
    </w:p>
    <w:p w14:paraId="34B7A882" w14:textId="72FD69FA" w:rsidR="00310CDD" w:rsidRPr="00310CDD" w:rsidRDefault="00310CDD" w:rsidP="00DF2B33">
      <w:pPr>
        <w:pStyle w:val="ListParagraph"/>
        <w:numPr>
          <w:ilvl w:val="0"/>
          <w:numId w:val="13"/>
        </w:numPr>
        <w:spacing w:afterLines="80" w:after="192"/>
        <w:rPr>
          <w:rFonts w:eastAsiaTheme="minorEastAsia"/>
        </w:rPr>
      </w:pPr>
      <w:r>
        <w:rPr>
          <w:rFonts w:eastAsiaTheme="minorEastAsia"/>
        </w:rPr>
        <w:t>M</w:t>
      </w:r>
      <w:r w:rsidRPr="00310CDD">
        <w:rPr>
          <w:rFonts w:eastAsiaTheme="minorEastAsia"/>
        </w:rPr>
        <w:t>arketing fuels our global economy</w:t>
      </w:r>
      <w:r>
        <w:rPr>
          <w:rFonts w:eastAsiaTheme="minorEastAsia"/>
        </w:rPr>
        <w:t>.</w:t>
      </w:r>
    </w:p>
    <w:p w14:paraId="04C846F7" w14:textId="533BEEF5"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Marketing is necessary to advance a global economy.</w:t>
      </w:r>
    </w:p>
    <w:p w14:paraId="12572D00" w14:textId="528F7011" w:rsidR="00310CDD" w:rsidRPr="00310CDD" w:rsidRDefault="00310CDD" w:rsidP="00BD7675">
      <w:pPr>
        <w:pStyle w:val="ListParagraph"/>
        <w:numPr>
          <w:ilvl w:val="2"/>
          <w:numId w:val="13"/>
        </w:numPr>
        <w:spacing w:afterLines="80" w:after="192"/>
        <w:contextualSpacing w:val="0"/>
        <w:rPr>
          <w:rFonts w:eastAsiaTheme="minorEastAsia"/>
        </w:rPr>
      </w:pPr>
      <w:r w:rsidRPr="00310CDD">
        <w:rPr>
          <w:rFonts w:eastAsiaTheme="minorEastAsia"/>
        </w:rPr>
        <w:t>Advances in technology, falling political and economic barriers, and the universal desire for a higher standard of living have made international marketing commonplace while stimulating global economic growth.</w:t>
      </w:r>
    </w:p>
    <w:p w14:paraId="3566267A" w14:textId="195C80D8" w:rsidR="00310CDD" w:rsidRPr="00310CDD" w:rsidRDefault="00310CDD" w:rsidP="00DF2B33">
      <w:pPr>
        <w:pStyle w:val="ListParagraph"/>
        <w:keepNext/>
        <w:keepLines/>
        <w:numPr>
          <w:ilvl w:val="0"/>
          <w:numId w:val="13"/>
        </w:numPr>
        <w:spacing w:afterLines="80" w:after="192"/>
        <w:rPr>
          <w:rFonts w:eastAsiaTheme="minorEastAsia"/>
        </w:rPr>
      </w:pPr>
      <w:r>
        <w:rPr>
          <w:rFonts w:eastAsiaTheme="minorEastAsia"/>
        </w:rPr>
        <w:t>M</w:t>
      </w:r>
      <w:r w:rsidRPr="00310CDD">
        <w:rPr>
          <w:rFonts w:eastAsiaTheme="minorEastAsia"/>
        </w:rPr>
        <w:t>arketing knowledge enhances consumer awareness</w:t>
      </w:r>
      <w:r>
        <w:rPr>
          <w:rFonts w:eastAsiaTheme="minorEastAsia"/>
        </w:rPr>
        <w:t>.</w:t>
      </w:r>
    </w:p>
    <w:p w14:paraId="2ADEE91E" w14:textId="28AD7294"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Marketing improves quality of life for customers.</w:t>
      </w:r>
    </w:p>
    <w:p w14:paraId="44A1F2B9" w14:textId="70F1E5FF" w:rsidR="00310CDD" w:rsidRPr="00310CDD" w:rsidRDefault="00310CDD" w:rsidP="00BD7675">
      <w:pPr>
        <w:pStyle w:val="ListParagraph"/>
        <w:numPr>
          <w:ilvl w:val="2"/>
          <w:numId w:val="13"/>
        </w:numPr>
        <w:spacing w:afterLines="80" w:after="192"/>
        <w:contextualSpacing w:val="0"/>
        <w:rPr>
          <w:rFonts w:eastAsiaTheme="minorEastAsia"/>
        </w:rPr>
      </w:pPr>
      <w:r w:rsidRPr="00310CDD">
        <w:rPr>
          <w:rFonts w:eastAsiaTheme="minorEastAsia"/>
        </w:rPr>
        <w:t>Understanding how marketing activities work helps us to be better consumers and increases our ability to maximize value from our purchases.</w:t>
      </w:r>
    </w:p>
    <w:p w14:paraId="13E98059" w14:textId="1E574F3B" w:rsidR="00310CDD" w:rsidRPr="00310CDD" w:rsidRDefault="00310CDD" w:rsidP="006F1C85">
      <w:pPr>
        <w:pStyle w:val="ListParagraph"/>
        <w:keepNext/>
        <w:numPr>
          <w:ilvl w:val="0"/>
          <w:numId w:val="13"/>
        </w:numPr>
        <w:spacing w:afterLines="80" w:after="192"/>
        <w:rPr>
          <w:rFonts w:eastAsiaTheme="minorEastAsia"/>
        </w:rPr>
      </w:pPr>
      <w:r>
        <w:rPr>
          <w:rFonts w:eastAsiaTheme="minorEastAsia"/>
        </w:rPr>
        <w:t>M</w:t>
      </w:r>
      <w:r w:rsidRPr="00310CDD">
        <w:rPr>
          <w:rFonts w:eastAsiaTheme="minorEastAsia"/>
        </w:rPr>
        <w:t>arketing connects people through technology</w:t>
      </w:r>
      <w:r>
        <w:rPr>
          <w:rFonts w:eastAsiaTheme="minorEastAsia"/>
        </w:rPr>
        <w:t>.</w:t>
      </w:r>
    </w:p>
    <w:p w14:paraId="7FED8156" w14:textId="2AD26E89" w:rsidR="00310CDD" w:rsidRDefault="00310CDD" w:rsidP="00DF2B33">
      <w:pPr>
        <w:pStyle w:val="ListParagraph"/>
        <w:numPr>
          <w:ilvl w:val="2"/>
          <w:numId w:val="13"/>
        </w:numPr>
        <w:spacing w:afterLines="80" w:after="192"/>
        <w:rPr>
          <w:rFonts w:eastAsiaTheme="minorEastAsia"/>
        </w:rPr>
      </w:pPr>
      <w:r w:rsidRPr="00310CDD">
        <w:rPr>
          <w:rFonts w:eastAsiaTheme="minorEastAsia"/>
        </w:rPr>
        <w:t>Technology helps marketers understand and satisfy more customers than ever before.</w:t>
      </w:r>
    </w:p>
    <w:p w14:paraId="65E75A74" w14:textId="05280C55" w:rsidR="006F1C85" w:rsidRPr="00310CDD" w:rsidRDefault="006F1C85" w:rsidP="006F1C85">
      <w:pPr>
        <w:pStyle w:val="ListParagraph"/>
        <w:numPr>
          <w:ilvl w:val="2"/>
          <w:numId w:val="13"/>
        </w:numPr>
        <w:spacing w:afterLines="80" w:after="192"/>
        <w:rPr>
          <w:rFonts w:eastAsiaTheme="minorEastAsia"/>
        </w:rPr>
      </w:pPr>
      <w:r w:rsidRPr="006F1C85">
        <w:rPr>
          <w:rFonts w:eastAsiaTheme="minorEastAsia"/>
        </w:rPr>
        <w:t xml:space="preserve">Marketers have new methods to store, communicate, and share information through advanced platforms that access </w:t>
      </w:r>
      <w:r>
        <w:rPr>
          <w:rFonts w:eastAsiaTheme="minorEastAsia"/>
        </w:rPr>
        <w:t>B</w:t>
      </w:r>
      <w:r w:rsidRPr="006F1C85">
        <w:rPr>
          <w:rFonts w:eastAsiaTheme="minorEastAsia"/>
        </w:rPr>
        <w:t xml:space="preserve">ig </w:t>
      </w:r>
      <w:r>
        <w:rPr>
          <w:rFonts w:eastAsiaTheme="minorEastAsia"/>
        </w:rPr>
        <w:t>D</w:t>
      </w:r>
      <w:r w:rsidRPr="006F1C85">
        <w:rPr>
          <w:rFonts w:eastAsiaTheme="minorEastAsia"/>
        </w:rPr>
        <w:t>ata</w:t>
      </w:r>
      <w:r>
        <w:rPr>
          <w:rFonts w:eastAsiaTheme="minorEastAsia"/>
        </w:rPr>
        <w:t>.</w:t>
      </w:r>
      <w:r w:rsidR="00B24863">
        <w:rPr>
          <w:rFonts w:eastAsiaTheme="minorEastAsia"/>
        </w:rPr>
        <w:t xml:space="preserve"> (Figure 1.3 shows some of the most common smartphone activities.)</w:t>
      </w:r>
    </w:p>
    <w:p w14:paraId="5587CA7C" w14:textId="1FE14B36" w:rsidR="00310CDD" w:rsidRDefault="00310CDD" w:rsidP="006F1C85">
      <w:pPr>
        <w:pStyle w:val="ListParagraph"/>
        <w:numPr>
          <w:ilvl w:val="2"/>
          <w:numId w:val="13"/>
        </w:numPr>
        <w:spacing w:afterLines="80" w:after="192"/>
        <w:ind w:left="2174" w:hanging="187"/>
        <w:rPr>
          <w:rFonts w:eastAsiaTheme="minorEastAsia"/>
        </w:rPr>
      </w:pPr>
      <w:r w:rsidRPr="00310CDD">
        <w:rPr>
          <w:rFonts w:eastAsiaTheme="minorEastAsia"/>
        </w:rPr>
        <w:t>The internet allows marketers to disseminate information about products and interact with target markets.</w:t>
      </w:r>
    </w:p>
    <w:p w14:paraId="7F2DB33D" w14:textId="77777777" w:rsidR="006F1C85" w:rsidRPr="006F1C85" w:rsidRDefault="006F1C85" w:rsidP="006F1C85">
      <w:pPr>
        <w:pStyle w:val="ListParagraph"/>
        <w:numPr>
          <w:ilvl w:val="2"/>
          <w:numId w:val="13"/>
        </w:numPr>
        <w:spacing w:afterLines="80" w:after="192"/>
        <w:rPr>
          <w:rFonts w:eastAsiaTheme="minorEastAsia"/>
        </w:rPr>
      </w:pPr>
      <w:r w:rsidRPr="006F1C85">
        <w:rPr>
          <w:rFonts w:eastAsiaTheme="minorEastAsia"/>
        </w:rPr>
        <w:t xml:space="preserve">Enabled by big data, artificial intelligence (AI) can use analytics to develop smart systems that have the potential to change the environment for marketing. </w:t>
      </w:r>
    </w:p>
    <w:p w14:paraId="17421C28" w14:textId="77777777" w:rsidR="006F1C85" w:rsidRPr="006F1C85" w:rsidRDefault="006F1C85" w:rsidP="006F1C85">
      <w:pPr>
        <w:pStyle w:val="ListParagraph"/>
        <w:numPr>
          <w:ilvl w:val="2"/>
          <w:numId w:val="13"/>
        </w:numPr>
        <w:spacing w:afterLines="80" w:after="192"/>
        <w:rPr>
          <w:rFonts w:eastAsiaTheme="minorEastAsia"/>
        </w:rPr>
      </w:pPr>
      <w:r w:rsidRPr="006F1C85">
        <w:rPr>
          <w:rFonts w:eastAsiaTheme="minorEastAsia"/>
        </w:rPr>
        <w:t xml:space="preserve">Disruptive technology has not only changed marketing but also business models. </w:t>
      </w:r>
    </w:p>
    <w:p w14:paraId="210F1183" w14:textId="5C6A7463" w:rsidR="006F1C85" w:rsidRPr="00310CDD" w:rsidRDefault="006F1C85" w:rsidP="006F1C85">
      <w:pPr>
        <w:pStyle w:val="ListParagraph"/>
        <w:numPr>
          <w:ilvl w:val="2"/>
          <w:numId w:val="13"/>
        </w:numPr>
        <w:spacing w:afterLines="80" w:after="192"/>
        <w:contextualSpacing w:val="0"/>
        <w:rPr>
          <w:rFonts w:eastAsiaTheme="minorEastAsia"/>
        </w:rPr>
      </w:pPr>
      <w:r w:rsidRPr="006F1C85">
        <w:rPr>
          <w:rFonts w:eastAsiaTheme="minorEastAsia"/>
        </w:rPr>
        <w:t>Cloud computing and low-cost information technology has empowered individuals and small businesses to be competitive with large businesses</w:t>
      </w:r>
      <w:r>
        <w:rPr>
          <w:rFonts w:eastAsiaTheme="minorEastAsia"/>
        </w:rPr>
        <w:t>.</w:t>
      </w:r>
    </w:p>
    <w:p w14:paraId="556FD5D5" w14:textId="53F0CD36" w:rsidR="00310CDD" w:rsidRPr="00310CDD" w:rsidRDefault="003B5093" w:rsidP="00DF2B33">
      <w:pPr>
        <w:pStyle w:val="ListParagraph"/>
        <w:numPr>
          <w:ilvl w:val="0"/>
          <w:numId w:val="13"/>
        </w:numPr>
        <w:spacing w:afterLines="80" w:after="192"/>
        <w:rPr>
          <w:rFonts w:eastAsiaTheme="minorEastAsia"/>
        </w:rPr>
      </w:pPr>
      <w:r>
        <w:rPr>
          <w:rFonts w:eastAsiaTheme="minorEastAsia"/>
        </w:rPr>
        <w:t>S</w:t>
      </w:r>
      <w:r w:rsidRPr="00310CDD">
        <w:rPr>
          <w:rFonts w:eastAsiaTheme="minorEastAsia"/>
        </w:rPr>
        <w:t>ocially responsible marketing can promote the welfare of customers and stakeholders</w:t>
      </w:r>
      <w:r>
        <w:rPr>
          <w:rFonts w:eastAsiaTheme="minorEastAsia"/>
        </w:rPr>
        <w:t>.</w:t>
      </w:r>
    </w:p>
    <w:p w14:paraId="3E6B1D9A" w14:textId="3308F11E"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The success of our economic system depends on marketers whose values promote trust and cooperative relationships in which customers are treated with respect.</w:t>
      </w:r>
    </w:p>
    <w:p w14:paraId="2E5B72E4" w14:textId="50ED1995" w:rsidR="00310CDD" w:rsidRDefault="00310CDD" w:rsidP="00DF2B33">
      <w:pPr>
        <w:pStyle w:val="ListParagraph"/>
        <w:numPr>
          <w:ilvl w:val="2"/>
          <w:numId w:val="13"/>
        </w:numPr>
        <w:spacing w:afterLines="80" w:after="192"/>
        <w:rPr>
          <w:rFonts w:eastAsiaTheme="minorEastAsia"/>
        </w:rPr>
      </w:pPr>
      <w:r w:rsidRPr="00310CDD">
        <w:rPr>
          <w:rFonts w:eastAsiaTheme="minorEastAsia"/>
        </w:rPr>
        <w:t>Green marketing is a strategic process involving stakeholder assessment to create meaningful long-term relationships with customers while maintaining, supporting, and enhancing the natural environment.</w:t>
      </w:r>
    </w:p>
    <w:p w14:paraId="32FB3D20" w14:textId="5B8D20CC" w:rsidR="006F1C85" w:rsidRPr="00310CDD" w:rsidRDefault="006F1C85" w:rsidP="006F1C85">
      <w:pPr>
        <w:pStyle w:val="ListParagraph"/>
        <w:numPr>
          <w:ilvl w:val="2"/>
          <w:numId w:val="13"/>
        </w:numPr>
        <w:spacing w:afterLines="80" w:after="192"/>
        <w:rPr>
          <w:rFonts w:eastAsiaTheme="minorEastAsia"/>
        </w:rPr>
      </w:pPr>
      <w:r w:rsidRPr="006F1C85">
        <w:rPr>
          <w:rFonts w:eastAsiaTheme="minorEastAsia"/>
        </w:rPr>
        <w:t>New technologies related to AI robotics and drones are creating new challenges to marketing ethics</w:t>
      </w:r>
      <w:r>
        <w:rPr>
          <w:rFonts w:eastAsiaTheme="minorEastAsia"/>
        </w:rPr>
        <w:t>.</w:t>
      </w:r>
    </w:p>
    <w:p w14:paraId="0553556C" w14:textId="77777777" w:rsidR="00310CDD" w:rsidRPr="00310CDD" w:rsidRDefault="00310CDD" w:rsidP="00BD7675">
      <w:pPr>
        <w:pStyle w:val="ListParagraph"/>
        <w:numPr>
          <w:ilvl w:val="2"/>
          <w:numId w:val="13"/>
        </w:numPr>
        <w:spacing w:afterLines="80" w:after="192"/>
        <w:contextualSpacing w:val="0"/>
        <w:rPr>
          <w:rFonts w:eastAsiaTheme="minorEastAsia"/>
        </w:rPr>
      </w:pPr>
      <w:r w:rsidRPr="00310CDD">
        <w:rPr>
          <w:rFonts w:eastAsiaTheme="minorEastAsia"/>
        </w:rPr>
        <w:t>By addressing concerns about the impact of marketing on society, a firm can protect the interests of the general public and the natural environment.</w:t>
      </w:r>
    </w:p>
    <w:p w14:paraId="6900B360" w14:textId="2C3FD49B" w:rsidR="00310CDD" w:rsidRPr="00310CDD" w:rsidRDefault="003B5093" w:rsidP="006F1C85">
      <w:pPr>
        <w:pStyle w:val="ListParagraph"/>
        <w:numPr>
          <w:ilvl w:val="0"/>
          <w:numId w:val="13"/>
        </w:numPr>
        <w:spacing w:afterLines="80" w:after="192"/>
        <w:rPr>
          <w:rFonts w:eastAsiaTheme="minorEastAsia"/>
        </w:rPr>
      </w:pPr>
      <w:r>
        <w:rPr>
          <w:rFonts w:eastAsiaTheme="minorEastAsia"/>
        </w:rPr>
        <w:t>M</w:t>
      </w:r>
      <w:r w:rsidRPr="00310CDD">
        <w:rPr>
          <w:rFonts w:eastAsiaTheme="minorEastAsia"/>
        </w:rPr>
        <w:t>arketing offers many exciting career prospects</w:t>
      </w:r>
      <w:r w:rsidR="006F1C85">
        <w:rPr>
          <w:rFonts w:eastAsiaTheme="minorEastAsia"/>
        </w:rPr>
        <w:t xml:space="preserve"> </w:t>
      </w:r>
      <w:r w:rsidR="006F1C85" w:rsidRPr="006F1C85">
        <w:rPr>
          <w:rFonts w:eastAsiaTheme="minorEastAsia"/>
          <w:bCs/>
        </w:rPr>
        <w:t>throughout the world, such as product development, personal selling, social media management, distribution, pricing, advertising, marketing research, wholesaling, and retailing</w:t>
      </w:r>
      <w:r>
        <w:rPr>
          <w:rFonts w:eastAsiaTheme="minorEastAsia"/>
        </w:rPr>
        <w:t>.</w:t>
      </w:r>
    </w:p>
    <w:p w14:paraId="5AEE4AFB" w14:textId="2316BC8B" w:rsidR="00310CDD" w:rsidRPr="00310CDD" w:rsidRDefault="00310CDD" w:rsidP="00DF2B33">
      <w:pPr>
        <w:pStyle w:val="ListParagraph"/>
        <w:numPr>
          <w:ilvl w:val="2"/>
          <w:numId w:val="13"/>
        </w:numPr>
        <w:spacing w:afterLines="80" w:after="192"/>
        <w:rPr>
          <w:rFonts w:eastAsiaTheme="minorEastAsia"/>
        </w:rPr>
      </w:pPr>
      <w:r w:rsidRPr="00310CDD">
        <w:rPr>
          <w:rFonts w:eastAsiaTheme="minorEastAsia"/>
        </w:rPr>
        <w:t>Marketing positions are among the most secure positions because of the need to manage customer relationships.</w:t>
      </w:r>
    </w:p>
    <w:p w14:paraId="35FE7FF6" w14:textId="1EC8D501" w:rsidR="00943960" w:rsidRDefault="00310CDD" w:rsidP="006F1C85">
      <w:pPr>
        <w:pStyle w:val="ListParagraph"/>
        <w:numPr>
          <w:ilvl w:val="2"/>
          <w:numId w:val="13"/>
        </w:numPr>
        <w:spacing w:afterLines="80" w:after="192"/>
        <w:ind w:left="2174" w:hanging="187"/>
        <w:rPr>
          <w:rFonts w:eastAsiaTheme="minorEastAsia"/>
        </w:rPr>
      </w:pPr>
      <w:r w:rsidRPr="00310CDD">
        <w:rPr>
          <w:rFonts w:eastAsiaTheme="minorEastAsia"/>
        </w:rPr>
        <w:t>Marketing knowledge and skills are valuable assets no matter what the field.</w:t>
      </w:r>
    </w:p>
    <w:p w14:paraId="5D0FD9EF" w14:textId="77777777" w:rsidR="006F1C85" w:rsidRPr="006F1C85" w:rsidRDefault="006F1C85" w:rsidP="006F1C85">
      <w:pPr>
        <w:pStyle w:val="ListParagraph"/>
        <w:numPr>
          <w:ilvl w:val="2"/>
          <w:numId w:val="13"/>
        </w:numPr>
        <w:spacing w:afterLines="80" w:after="192"/>
        <w:rPr>
          <w:rFonts w:eastAsiaTheme="minorEastAsia"/>
        </w:rPr>
      </w:pPr>
      <w:r w:rsidRPr="006F1C85">
        <w:rPr>
          <w:rFonts w:eastAsiaTheme="minorEastAsia"/>
        </w:rPr>
        <w:t xml:space="preserve">In the future, accelerating changes in technology will change the types of jobs that exist in marketing. </w:t>
      </w:r>
    </w:p>
    <w:p w14:paraId="19A04E53" w14:textId="2A1328F9" w:rsidR="006F1C85" w:rsidRDefault="006F1C85" w:rsidP="006F1C85">
      <w:pPr>
        <w:pStyle w:val="ListParagraph"/>
        <w:numPr>
          <w:ilvl w:val="2"/>
          <w:numId w:val="13"/>
        </w:numPr>
        <w:spacing w:afterLines="80" w:after="192"/>
        <w:contextualSpacing w:val="0"/>
        <w:rPr>
          <w:rFonts w:eastAsiaTheme="minorEastAsia"/>
        </w:rPr>
      </w:pPr>
      <w:r w:rsidRPr="006F1C85">
        <w:rPr>
          <w:rFonts w:eastAsiaTheme="minorEastAsia"/>
        </w:rPr>
        <w:t>Marketing plays a vital role in any organization</w:t>
      </w:r>
      <w:r>
        <w:rPr>
          <w:rFonts w:eastAsiaTheme="minorEastAsia"/>
        </w:rPr>
        <w:t>.</w:t>
      </w:r>
    </w:p>
    <w:p w14:paraId="5D6C1DC3" w14:textId="406CA0E0" w:rsidR="00967E93" w:rsidRDefault="00D83468" w:rsidP="00BD7675">
      <w:pPr>
        <w:pStyle w:val="ListParagraph"/>
        <w:numPr>
          <w:ilvl w:val="0"/>
          <w:numId w:val="13"/>
        </w:numPr>
        <w:spacing w:afterLines="80" w:after="192"/>
        <w:contextualSpacing w:val="0"/>
        <w:rPr>
          <w:rFonts w:eastAsiaTheme="minorEastAsia"/>
        </w:rPr>
      </w:pPr>
      <w:r>
        <w:rPr>
          <w:rFonts w:eastAsiaTheme="minorEastAsia"/>
          <w:b/>
          <w:bCs/>
        </w:rPr>
        <w:t>Knowledge Check</w:t>
      </w:r>
      <w:r w:rsidR="00943960" w:rsidRPr="00C24D41">
        <w:rPr>
          <w:rFonts w:eastAsiaTheme="minorEastAsia"/>
          <w:b/>
          <w:bCs/>
        </w:rPr>
        <w:t xml:space="preserve">: </w:t>
      </w:r>
      <w:r>
        <w:rPr>
          <w:rFonts w:eastAsiaTheme="minorEastAsia"/>
          <w:b/>
          <w:bCs/>
        </w:rPr>
        <w:t>5</w:t>
      </w:r>
      <w:r w:rsidR="00943960" w:rsidRPr="2112863F">
        <w:rPr>
          <w:rFonts w:eastAsiaTheme="minorEastAsia"/>
          <w:b/>
          <w:bCs/>
        </w:rPr>
        <w:t xml:space="preserve"> minutes total. </w:t>
      </w:r>
      <w:r w:rsidR="00494842">
        <w:rPr>
          <w:rFonts w:eastAsiaTheme="minorEastAsia"/>
        </w:rPr>
        <w:t xml:space="preserve">This </w:t>
      </w:r>
      <w:r w:rsidR="00964E19">
        <w:rPr>
          <w:rFonts w:eastAsiaTheme="minorEastAsia"/>
        </w:rPr>
        <w:t>activity asks students to review a scenario and determine whether the fictional company</w:t>
      </w:r>
      <w:r w:rsidR="00295834">
        <w:rPr>
          <w:rFonts w:eastAsiaTheme="minorEastAsia"/>
        </w:rPr>
        <w:t>’</w:t>
      </w:r>
      <w:r w:rsidR="00964E19">
        <w:rPr>
          <w:rFonts w:eastAsiaTheme="minorEastAsia"/>
        </w:rPr>
        <w:t xml:space="preserve">s efforts are related to </w:t>
      </w:r>
      <w:r w:rsidR="00964E19" w:rsidRPr="002774B2">
        <w:rPr>
          <w:rFonts w:eastAsiaTheme="minorEastAsia"/>
          <w:i/>
          <w:iCs/>
        </w:rPr>
        <w:t>marketing mix</w:t>
      </w:r>
      <w:r w:rsidR="00964E19">
        <w:rPr>
          <w:rFonts w:eastAsiaTheme="minorEastAsia"/>
        </w:rPr>
        <w:t xml:space="preserve">, </w:t>
      </w:r>
      <w:r w:rsidR="00964E19" w:rsidRPr="002774B2">
        <w:rPr>
          <w:rFonts w:eastAsiaTheme="minorEastAsia"/>
          <w:i/>
          <w:iCs/>
        </w:rPr>
        <w:t>green marketing</w:t>
      </w:r>
      <w:r w:rsidR="00964E19">
        <w:rPr>
          <w:rFonts w:eastAsiaTheme="minorEastAsia"/>
        </w:rPr>
        <w:t xml:space="preserve">, </w:t>
      </w:r>
      <w:r w:rsidR="00964E19" w:rsidRPr="002774B2">
        <w:rPr>
          <w:rFonts w:eastAsiaTheme="minorEastAsia"/>
          <w:i/>
          <w:iCs/>
        </w:rPr>
        <w:t>market orientation</w:t>
      </w:r>
      <w:r w:rsidR="00964E19">
        <w:rPr>
          <w:rFonts w:eastAsiaTheme="minorEastAsia"/>
        </w:rPr>
        <w:t xml:space="preserve">, or </w:t>
      </w:r>
      <w:r w:rsidR="00964E19" w:rsidRPr="002774B2">
        <w:rPr>
          <w:rFonts w:eastAsiaTheme="minorEastAsia"/>
          <w:i/>
          <w:iCs/>
        </w:rPr>
        <w:t>relationship marketing</w:t>
      </w:r>
      <w:r w:rsidR="00943960" w:rsidRPr="008F535E">
        <w:rPr>
          <w:rFonts w:eastAsiaTheme="minorEastAsia"/>
        </w:rPr>
        <w:t>.</w:t>
      </w:r>
    </w:p>
    <w:p w14:paraId="538F25F6" w14:textId="77777777" w:rsidR="00DF2B33" w:rsidRDefault="008C4ED8" w:rsidP="00844F6A">
      <w:pPr>
        <w:pStyle w:val="ListParagraph"/>
        <w:numPr>
          <w:ilvl w:val="2"/>
          <w:numId w:val="27"/>
        </w:numPr>
        <w:spacing w:afterLines="80" w:after="192"/>
        <w:rPr>
          <w:rFonts w:eastAsiaTheme="minorEastAsia"/>
        </w:rPr>
      </w:pPr>
      <w:r w:rsidRPr="008C4ED8">
        <w:rPr>
          <w:rFonts w:eastAsiaTheme="minorEastAsia"/>
        </w:rPr>
        <w:t>Acme Corporation recently launched a marketing campaign that incorporates natural imagery—like trees, birds, and water—to highlight its sustainability efforts. For every potential client who signs up for their online newsletter, Acme will plant a tree through the Arbor Day Foundation. Acme’s latest new customer giveaway is a set of stainless steel, reusable straws packaged in sustainable bags.</w:t>
      </w:r>
    </w:p>
    <w:p w14:paraId="7EA1CD3F" w14:textId="38A2AB37" w:rsidR="008C4ED8" w:rsidRPr="008C4ED8" w:rsidRDefault="008C4ED8" w:rsidP="00844F6A">
      <w:pPr>
        <w:pStyle w:val="ListParagraph"/>
        <w:keepNext/>
        <w:keepLines/>
        <w:numPr>
          <w:ilvl w:val="2"/>
          <w:numId w:val="27"/>
        </w:numPr>
        <w:spacing w:afterLines="80" w:after="192"/>
        <w:rPr>
          <w:rFonts w:eastAsiaTheme="minorEastAsia"/>
        </w:rPr>
      </w:pPr>
      <w:r w:rsidRPr="008C4ED8">
        <w:rPr>
          <w:rFonts w:eastAsiaTheme="minorEastAsia"/>
        </w:rPr>
        <w:t>What do Acme’s marketing efforts represent?</w:t>
      </w:r>
    </w:p>
    <w:p w14:paraId="204BE1B3" w14:textId="77777777" w:rsidR="008C4ED8" w:rsidRPr="008C4ED8" w:rsidRDefault="008C4ED8" w:rsidP="00844F6A">
      <w:pPr>
        <w:pStyle w:val="ListParagraph"/>
        <w:keepNext/>
        <w:keepLines/>
        <w:numPr>
          <w:ilvl w:val="3"/>
          <w:numId w:val="28"/>
        </w:numPr>
        <w:spacing w:afterLines="80" w:after="192"/>
        <w:ind w:left="2700"/>
        <w:rPr>
          <w:rFonts w:eastAsiaTheme="minorEastAsia"/>
        </w:rPr>
      </w:pPr>
      <w:r w:rsidRPr="008C4ED8">
        <w:rPr>
          <w:rFonts w:eastAsiaTheme="minorEastAsia"/>
        </w:rPr>
        <w:t>Marketing mix</w:t>
      </w:r>
    </w:p>
    <w:p w14:paraId="1A1E5497" w14:textId="77777777" w:rsidR="008C4ED8" w:rsidRPr="008C4ED8" w:rsidRDefault="008C4ED8" w:rsidP="00844F6A">
      <w:pPr>
        <w:pStyle w:val="ListParagraph"/>
        <w:numPr>
          <w:ilvl w:val="3"/>
          <w:numId w:val="28"/>
        </w:numPr>
        <w:spacing w:afterLines="80" w:after="192"/>
        <w:ind w:left="2700"/>
        <w:rPr>
          <w:rFonts w:eastAsiaTheme="minorEastAsia"/>
        </w:rPr>
      </w:pPr>
      <w:r w:rsidRPr="008C4ED8">
        <w:rPr>
          <w:rFonts w:eastAsiaTheme="minorEastAsia"/>
        </w:rPr>
        <w:t>Green marketing</w:t>
      </w:r>
    </w:p>
    <w:p w14:paraId="189FE00D" w14:textId="77777777" w:rsidR="008C4ED8" w:rsidRPr="008C4ED8" w:rsidRDefault="008C4ED8" w:rsidP="00844F6A">
      <w:pPr>
        <w:pStyle w:val="ListParagraph"/>
        <w:numPr>
          <w:ilvl w:val="3"/>
          <w:numId w:val="28"/>
        </w:numPr>
        <w:spacing w:afterLines="80" w:after="192"/>
        <w:ind w:left="2700"/>
        <w:rPr>
          <w:rFonts w:eastAsiaTheme="minorEastAsia"/>
        </w:rPr>
      </w:pPr>
      <w:r w:rsidRPr="008C4ED8">
        <w:rPr>
          <w:rFonts w:eastAsiaTheme="minorEastAsia"/>
        </w:rPr>
        <w:t>Market orientation</w:t>
      </w:r>
    </w:p>
    <w:p w14:paraId="22649B40" w14:textId="26BE00D8" w:rsidR="008C4ED8" w:rsidRDefault="008C4ED8" w:rsidP="00844F6A">
      <w:pPr>
        <w:pStyle w:val="ListParagraph"/>
        <w:numPr>
          <w:ilvl w:val="3"/>
          <w:numId w:val="28"/>
        </w:numPr>
        <w:spacing w:afterLines="80" w:after="192"/>
        <w:ind w:left="2700"/>
        <w:rPr>
          <w:rFonts w:eastAsiaTheme="minorEastAsia"/>
        </w:rPr>
      </w:pPr>
      <w:r w:rsidRPr="008C4ED8">
        <w:rPr>
          <w:rFonts w:eastAsiaTheme="minorEastAsia"/>
        </w:rPr>
        <w:t>Relationship marketing</w:t>
      </w:r>
    </w:p>
    <w:p w14:paraId="5686166D" w14:textId="0B0B2F2D" w:rsidR="008C4ED8" w:rsidRPr="00DF2B33" w:rsidRDefault="008C4ED8" w:rsidP="00844F6A">
      <w:pPr>
        <w:pStyle w:val="ListParagraph"/>
        <w:keepNext/>
        <w:keepLines/>
        <w:numPr>
          <w:ilvl w:val="4"/>
          <w:numId w:val="29"/>
        </w:numPr>
        <w:spacing w:afterLines="80" w:after="192"/>
        <w:contextualSpacing w:val="0"/>
        <w:rPr>
          <w:rFonts w:eastAsiaTheme="minorEastAsia"/>
        </w:rPr>
      </w:pPr>
      <w:r w:rsidRPr="00DF2B33">
        <w:rPr>
          <w:rFonts w:eastAsiaTheme="minorEastAsia"/>
          <w:i/>
          <w:iCs/>
        </w:rPr>
        <w:t>Answer</w:t>
      </w:r>
      <w:r w:rsidRPr="00DF2B33">
        <w:rPr>
          <w:rFonts w:eastAsiaTheme="minorEastAsia"/>
        </w:rPr>
        <w:t>: b</w:t>
      </w:r>
      <w:r w:rsidR="00DF2B33">
        <w:rPr>
          <w:rFonts w:eastAsiaTheme="minorEastAsia"/>
        </w:rPr>
        <w:t xml:space="preserve">; </w:t>
      </w:r>
      <w:r w:rsidRPr="00DF2B33">
        <w:rPr>
          <w:rFonts w:eastAsiaTheme="minorEastAsia"/>
          <w:i/>
          <w:iCs/>
        </w:rPr>
        <w:t>Green marketing</w:t>
      </w:r>
      <w:r w:rsidRPr="00DF2B33">
        <w:rPr>
          <w:rFonts w:eastAsiaTheme="minorEastAsia"/>
        </w:rPr>
        <w:t>—A strategic process involving stakeholder assessment to create meaningful long-term relationships with customers while maintaining, supporting, and enhancing the natural environment</w:t>
      </w:r>
    </w:p>
    <w:p w14:paraId="5569DF7B" w14:textId="715CEE4B" w:rsidR="00D27ABB" w:rsidRPr="00D0154F" w:rsidRDefault="0089480B" w:rsidP="00D0154F">
      <w:pPr>
        <w:pStyle w:val="Return-to-top"/>
        <w:rPr>
          <w:rStyle w:val="Hyperlink"/>
          <w:noProof w:val="0"/>
        </w:rPr>
      </w:pPr>
      <w:hyperlink w:anchor="_top" w:history="1">
        <w:r w:rsidR="002F5240" w:rsidRPr="003B3797">
          <w:rPr>
            <w:rStyle w:val="Hyperlink"/>
            <w:noProof w:val="0"/>
          </w:rPr>
          <w:t>[return to top]</w:t>
        </w:r>
      </w:hyperlink>
    </w:p>
    <w:p w14:paraId="135C76F3" w14:textId="3D7820E6" w:rsidR="003F3315" w:rsidRDefault="00E04A9C" w:rsidP="00FF5ED9">
      <w:pPr>
        <w:pStyle w:val="Heading1"/>
      </w:pPr>
      <w:bookmarkStart w:id="33" w:name="_Toc42853187"/>
      <w:bookmarkStart w:id="34" w:name="_Toc42853357"/>
      <w:bookmarkStart w:id="35" w:name="_Toc43900141"/>
      <w:bookmarkStart w:id="36" w:name="_Toc72323003"/>
      <w:r>
        <w:t xml:space="preserve">Discussion </w:t>
      </w:r>
      <w:bookmarkEnd w:id="33"/>
      <w:bookmarkEnd w:id="34"/>
      <w:bookmarkEnd w:id="35"/>
      <w:r w:rsidR="005640E3">
        <w:t>Starters</w:t>
      </w:r>
      <w:bookmarkEnd w:id="36"/>
    </w:p>
    <w:p w14:paraId="0B5966D3" w14:textId="086E3A02" w:rsidR="00E04A9C" w:rsidRDefault="21C5CFD5" w:rsidP="00FF5ED9">
      <w:pPr>
        <w:keepNext/>
        <w:keepLines/>
      </w:pPr>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p>
    <w:p w14:paraId="1960EC87" w14:textId="77777777" w:rsidR="00743B5B" w:rsidRDefault="00EC4552" w:rsidP="00F14C78">
      <w:pPr>
        <w:pStyle w:val="ListParagraph"/>
        <w:numPr>
          <w:ilvl w:val="0"/>
          <w:numId w:val="54"/>
        </w:numPr>
        <w:contextualSpacing w:val="0"/>
      </w:pPr>
      <w:r w:rsidRPr="00F14C78">
        <w:rPr>
          <w:b/>
          <w:bCs/>
          <w:i/>
          <w:iCs/>
        </w:rPr>
        <w:t>The Marketing Mix</w:t>
      </w:r>
      <w:r w:rsidRPr="006839F0">
        <w:t xml:space="preserve"> </w:t>
      </w:r>
      <w:r>
        <w:t>(1-2, PPT Slide 11</w:t>
      </w:r>
      <w:r w:rsidRPr="006839F0">
        <w:t xml:space="preserve">) Duration </w:t>
      </w:r>
      <w:r>
        <w:t>25</w:t>
      </w:r>
      <w:r w:rsidRPr="006839F0">
        <w:t xml:space="preserve"> minutes.</w:t>
      </w:r>
    </w:p>
    <w:p w14:paraId="42B4741B" w14:textId="78608347" w:rsidR="00EC4552" w:rsidRPr="00EC4552" w:rsidRDefault="00EC4552" w:rsidP="00743B5B">
      <w:pPr>
        <w:pStyle w:val="ListParagraph"/>
        <w:numPr>
          <w:ilvl w:val="0"/>
          <w:numId w:val="49"/>
        </w:numPr>
        <w:contextualSpacing w:val="0"/>
      </w:pPr>
      <w:r>
        <w:t>Marketing managers strive to develop a marketing mix that matches the needs of customers in the target market. Before marketers can develop an appropriate marketing mix, they must collect in-depth, up-to-date information about customer needs.</w:t>
      </w:r>
    </w:p>
    <w:p w14:paraId="1FD6FFC2" w14:textId="77777777" w:rsidR="00EC4552" w:rsidRPr="00F448AB" w:rsidRDefault="00EC4552" w:rsidP="003E274D">
      <w:pPr>
        <w:pStyle w:val="ListParagraph"/>
        <w:numPr>
          <w:ilvl w:val="0"/>
          <w:numId w:val="49"/>
        </w:numPr>
      </w:pPr>
      <w:r w:rsidRPr="00F448AB">
        <w:t>Why is it important for marketers to consider their target market before changing parts of the marketing mix like price and product?</w:t>
      </w:r>
    </w:p>
    <w:p w14:paraId="161E880D" w14:textId="77777777" w:rsidR="00EC4552" w:rsidRPr="00EC4552" w:rsidRDefault="00EC4552" w:rsidP="003E274D">
      <w:pPr>
        <w:pStyle w:val="ListParagraph"/>
        <w:numPr>
          <w:ilvl w:val="0"/>
          <w:numId w:val="3"/>
        </w:numPr>
        <w:rPr>
          <w:rFonts w:eastAsiaTheme="minorEastAsia"/>
          <w:lang w:val="en-GB"/>
        </w:rPr>
      </w:pPr>
      <w:r w:rsidRPr="00016ED8">
        <w:rPr>
          <w:rFonts w:eastAsiaTheme="minorEastAsia"/>
          <w:i/>
          <w:iCs/>
          <w:color w:val="000000" w:themeColor="text1"/>
        </w:rPr>
        <w:t>Answer</w:t>
      </w:r>
      <w:r w:rsidRPr="2695ABA4">
        <w:rPr>
          <w:rFonts w:eastAsiaTheme="minorEastAsia"/>
          <w:color w:val="000000" w:themeColor="text1"/>
        </w:rPr>
        <w:t xml:space="preserve">: </w:t>
      </w:r>
      <w:r w:rsidRPr="00EC4552">
        <w:rPr>
          <w:rFonts w:eastAsiaTheme="minorEastAsia"/>
          <w:lang w:val="en-GB"/>
        </w:rPr>
        <w:t xml:space="preserve">If a firm is market oriented, it will want to meet the needs of its target market. Although customers do not like price increases, they are more likely to accept gradual rate changes. Turing, a pharmaceutical firm, received major backlash from both consumers and regulators after its CEO raised the price of the drug Daraprim by over 5,000 percent. The pill’s price increased from $13.50 a pill to $750. Turing attempted to pacify critics by offering large-scale price reductions to hospitals and smaller bottles of the drug. The CEO of Turing was eventually arrested on an unrelated charge. Rising prices at other drug companies have sparked frustration with the industry. </w:t>
      </w:r>
    </w:p>
    <w:p w14:paraId="2C5614A5" w14:textId="77777777" w:rsidR="00EC4552" w:rsidRDefault="00EC4552" w:rsidP="00F448AB">
      <w:pPr>
        <w:pStyle w:val="ListParagraph"/>
        <w:numPr>
          <w:ilvl w:val="0"/>
          <w:numId w:val="3"/>
        </w:numPr>
        <w:contextualSpacing w:val="0"/>
        <w:rPr>
          <w:rFonts w:eastAsiaTheme="minorEastAsia"/>
          <w:color w:val="000000" w:themeColor="text1"/>
        </w:rPr>
      </w:pPr>
      <w:r w:rsidRPr="00EC4552">
        <w:rPr>
          <w:rFonts w:eastAsiaTheme="minorEastAsia"/>
          <w:lang w:val="en-GB"/>
        </w:rPr>
        <w:t>Diet Pepsi also made the decision to change its product by replacing aspartame with sucralose. The move was in response to consumers’ growing distrust of aspartame. Initial reaction to the reformulated Diet Pepsi was negative. Similar reactions occurred when Coca-Cola introduced New Coke, prompting it to pull the product. Most of the time, changes to beloved products initiate consumer backlash, at least in the beginning. This requires marketers to carefully consider changes to products, prices, and other elements of the marketing mix.</w:t>
      </w:r>
    </w:p>
    <w:p w14:paraId="7D62C113" w14:textId="77777777" w:rsidR="00EC4552" w:rsidRDefault="00EC4552" w:rsidP="003E274D">
      <w:pPr>
        <w:pStyle w:val="ListParagraph"/>
        <w:numPr>
          <w:ilvl w:val="0"/>
          <w:numId w:val="49"/>
        </w:numPr>
      </w:pPr>
      <w:r w:rsidRPr="00EC4552">
        <w:t>What can the pharmaceutical industry do differently to keep customers satisfied? Will customers ever approve of price increases?</w:t>
      </w:r>
    </w:p>
    <w:p w14:paraId="5095EC83" w14:textId="77777777" w:rsidR="00EC4552" w:rsidRPr="00AC08CE" w:rsidRDefault="00EC4552" w:rsidP="00F448AB">
      <w:pPr>
        <w:pStyle w:val="ListParagraph"/>
        <w:numPr>
          <w:ilvl w:val="1"/>
          <w:numId w:val="3"/>
        </w:numPr>
        <w:ind w:left="1800"/>
        <w:contextualSpacing w:val="0"/>
        <w:rPr>
          <w:rFonts w:eastAsiaTheme="minorEastAsia"/>
          <w:color w:val="000000" w:themeColor="text1"/>
        </w:rPr>
      </w:pPr>
      <w:r w:rsidRPr="00016ED8">
        <w:rPr>
          <w:rFonts w:eastAsiaTheme="minorEastAsia"/>
          <w:i/>
          <w:iCs/>
          <w:color w:val="000000" w:themeColor="text1"/>
        </w:rPr>
        <w:t>Answer</w:t>
      </w:r>
      <w:r w:rsidRPr="2695ABA4">
        <w:rPr>
          <w:rFonts w:eastAsiaTheme="minorEastAsia"/>
          <w:color w:val="000000" w:themeColor="text1"/>
        </w:rPr>
        <w:t xml:space="preserve">: </w:t>
      </w:r>
      <w:r w:rsidRPr="00EC4552">
        <w:rPr>
          <w:rFonts w:eastAsiaTheme="minorEastAsia"/>
          <w:lang w:val="en-GB"/>
        </w:rPr>
        <w:t>Students should have a lot of ideas to answer this question. As consumers, they probably disapprove of price increases for drugs, especially drugs that are necessary for survival. However, it is important for students to begin to think like businesspeople and decide how they would handle changing the marketing mix. Pharmaceutical firms argue that research and development as well as innovation necessitate higher costs for certain drugs. Students may suggest that drug firms should raise prices more slowly. They may also argue that the pharmaceutical firms should reveal the reasoning behind decisions. For those drugs where the price must be increased dramatically, offering hospitals discounts and finding other methods to keep the costs affordable would help stem the tide of criticism. Transparency with consumers and regulators is key to maintaining trust.</w:t>
      </w:r>
    </w:p>
    <w:p w14:paraId="636B2C9A" w14:textId="77777777" w:rsidR="00743B5B" w:rsidRDefault="00486265" w:rsidP="00F14C78">
      <w:pPr>
        <w:pStyle w:val="ListParagraph"/>
        <w:numPr>
          <w:ilvl w:val="0"/>
          <w:numId w:val="54"/>
        </w:numPr>
        <w:ind w:left="360"/>
        <w:contextualSpacing w:val="0"/>
      </w:pPr>
      <w:r w:rsidRPr="00F14C78">
        <w:rPr>
          <w:b/>
          <w:bCs/>
          <w:i/>
          <w:iCs/>
        </w:rPr>
        <w:t>Customer Service</w:t>
      </w:r>
      <w:r>
        <w:t xml:space="preserve"> </w:t>
      </w:r>
      <w:r w:rsidR="3F12B125" w:rsidRPr="006839F0">
        <w:t>(</w:t>
      </w:r>
      <w:r>
        <w:t>1-</w:t>
      </w:r>
      <w:r w:rsidR="008F4CA7">
        <w:t>3</w:t>
      </w:r>
      <w:r w:rsidR="00D16C6E">
        <w:t>, PPT Slide 20</w:t>
      </w:r>
      <w:r w:rsidR="00E14371" w:rsidRPr="006839F0">
        <w:t>)</w:t>
      </w:r>
      <w:r w:rsidR="7DCE9CAE" w:rsidRPr="006839F0">
        <w:t xml:space="preserve"> Duration </w:t>
      </w:r>
      <w:r w:rsidR="00EC4552">
        <w:t>25</w:t>
      </w:r>
      <w:r w:rsidR="7DCE9CAE" w:rsidRPr="006839F0">
        <w:t xml:space="preserve"> minutes.</w:t>
      </w:r>
    </w:p>
    <w:p w14:paraId="5CF388F3" w14:textId="46311122" w:rsidR="00E04A9C" w:rsidRPr="00AD119F" w:rsidRDefault="00AD119F" w:rsidP="00743B5B">
      <w:pPr>
        <w:pStyle w:val="ListParagraph"/>
        <w:numPr>
          <w:ilvl w:val="0"/>
          <w:numId w:val="49"/>
        </w:numPr>
        <w:contextualSpacing w:val="0"/>
      </w:pPr>
      <w:r>
        <w:t>The customer relationship often endures over an extended time period, and repeat purchases are critical for the firm. A dissatisfied customer who lacks trust in the relationship often searches for alternative organizations or products.</w:t>
      </w:r>
    </w:p>
    <w:p w14:paraId="101ED584" w14:textId="72700A59" w:rsidR="710E74B9" w:rsidRDefault="00486265" w:rsidP="003E274D">
      <w:pPr>
        <w:pStyle w:val="ListParagraph"/>
        <w:numPr>
          <w:ilvl w:val="0"/>
          <w:numId w:val="49"/>
        </w:numPr>
      </w:pPr>
      <w:r w:rsidRPr="00486265">
        <w:t>How many of you have ever experienced rejection or disappointment in a customer service experience?</w:t>
      </w:r>
    </w:p>
    <w:p w14:paraId="591E236D" w14:textId="544D0316" w:rsidR="46334F98" w:rsidRPr="00F448AB" w:rsidRDefault="46334F98" w:rsidP="00F448AB">
      <w:pPr>
        <w:pStyle w:val="ListParagraph"/>
        <w:numPr>
          <w:ilvl w:val="0"/>
          <w:numId w:val="3"/>
        </w:numPr>
        <w:ind w:left="1890" w:hanging="450"/>
        <w:contextualSpacing w:val="0"/>
        <w:rPr>
          <w:rFonts w:eastAsiaTheme="minorEastAsia"/>
          <w:i/>
          <w:iCs/>
          <w:color w:val="000000" w:themeColor="text1"/>
        </w:rPr>
      </w:pPr>
      <w:r w:rsidRPr="00016ED8">
        <w:rPr>
          <w:rFonts w:eastAsiaTheme="minorEastAsia"/>
          <w:i/>
          <w:iCs/>
          <w:color w:val="000000" w:themeColor="text1"/>
        </w:rPr>
        <w:t>Answer</w:t>
      </w:r>
      <w:r w:rsidRPr="00F448AB">
        <w:rPr>
          <w:rFonts w:eastAsiaTheme="minorEastAsia"/>
          <w:color w:val="000000" w:themeColor="text1"/>
        </w:rPr>
        <w:t xml:space="preserve">: </w:t>
      </w:r>
      <w:r w:rsidR="00486265" w:rsidRPr="00F448AB">
        <w:rPr>
          <w:rFonts w:eastAsiaTheme="minorEastAsia"/>
          <w:color w:val="000000" w:themeColor="text1"/>
        </w:rPr>
        <w:t>This question can lead to a discussion on good and bad customer service</w:t>
      </w:r>
      <w:r w:rsidRPr="00F448AB">
        <w:rPr>
          <w:rFonts w:eastAsiaTheme="minorEastAsia"/>
          <w:color w:val="000000" w:themeColor="text1"/>
        </w:rPr>
        <w:t>.</w:t>
      </w:r>
    </w:p>
    <w:p w14:paraId="21EA5458" w14:textId="017F187B" w:rsidR="710E74B9" w:rsidRDefault="00486265" w:rsidP="00B24863">
      <w:pPr>
        <w:pStyle w:val="ListParagraph"/>
        <w:keepNext/>
        <w:numPr>
          <w:ilvl w:val="0"/>
          <w:numId w:val="49"/>
        </w:numPr>
      </w:pPr>
      <w:r w:rsidRPr="00486265">
        <w:t>How many of you have used social media to convey your dissatisfaction about a company’s good or service? How did the company respond?</w:t>
      </w:r>
    </w:p>
    <w:p w14:paraId="1A0517AE" w14:textId="77777777" w:rsidR="00486265" w:rsidRPr="00F448AB" w:rsidRDefault="66597E57" w:rsidP="003E274D">
      <w:pPr>
        <w:pStyle w:val="ListParagraph"/>
        <w:numPr>
          <w:ilvl w:val="0"/>
          <w:numId w:val="53"/>
        </w:numPr>
        <w:ind w:left="1800"/>
        <w:rPr>
          <w:rFonts w:eastAsiaTheme="minorEastAsia"/>
          <w:color w:val="000000" w:themeColor="text1"/>
        </w:rPr>
      </w:pPr>
      <w:r w:rsidRPr="00016ED8">
        <w:rPr>
          <w:rFonts w:eastAsiaTheme="minorEastAsia"/>
          <w:i/>
          <w:iCs/>
          <w:color w:val="000000" w:themeColor="text1"/>
        </w:rPr>
        <w:t>Answer</w:t>
      </w:r>
      <w:r w:rsidRPr="2695ABA4">
        <w:rPr>
          <w:rFonts w:eastAsiaTheme="minorEastAsia"/>
          <w:color w:val="000000" w:themeColor="text1"/>
        </w:rPr>
        <w:t xml:space="preserve">: </w:t>
      </w:r>
      <w:r w:rsidR="00486265" w:rsidRPr="00F448AB">
        <w:rPr>
          <w:rFonts w:eastAsiaTheme="minorEastAsia"/>
          <w:color w:val="000000" w:themeColor="text1"/>
        </w:rPr>
        <w:t xml:space="preserve">This can lead to a discussion on how companies are using social media sites such as Twitter to better respond to customer’s complaints and concerns. For example, you could discuss how airline delays are one of the most common causes of customer frustration and how JetBlue uses Twitter to ensure it is responsive to its customers because it understands it is important for continued customer loyalty. </w:t>
      </w:r>
    </w:p>
    <w:p w14:paraId="506A26C8" w14:textId="77777777" w:rsidR="00486265" w:rsidRPr="00F448AB" w:rsidRDefault="00486265" w:rsidP="003E274D">
      <w:pPr>
        <w:pStyle w:val="ListParagraph"/>
        <w:numPr>
          <w:ilvl w:val="0"/>
          <w:numId w:val="53"/>
        </w:numPr>
        <w:ind w:left="1800"/>
        <w:rPr>
          <w:rFonts w:eastAsiaTheme="minorEastAsia"/>
          <w:color w:val="000000" w:themeColor="text1"/>
        </w:rPr>
      </w:pPr>
      <w:r w:rsidRPr="00F448AB">
        <w:rPr>
          <w:rFonts w:eastAsiaTheme="minorEastAsia"/>
          <w:color w:val="000000" w:themeColor="text1"/>
        </w:rPr>
        <w:t>Also, you could discuss how Nike is a prime example of customer service done well. It constantly responds to followers on Twitter whether it is about apparel or other products. Every few minutes, you can watch them respond to someone new. What makes this remarkable? Nike is a huge company. It has many different types of sports equipment and lines of apparel that make up its brand. While Nike manages a number of Twitter accounts to accommodate followers interested in specific sports or store locations, @NikeSupport is dedicated solely to responding to customers who need help.</w:t>
      </w:r>
    </w:p>
    <w:p w14:paraId="5229643B" w14:textId="2183AB63" w:rsidR="66597E57" w:rsidRPr="00AC08CE" w:rsidRDefault="00486265" w:rsidP="00F448AB">
      <w:pPr>
        <w:pStyle w:val="ListParagraph"/>
        <w:numPr>
          <w:ilvl w:val="0"/>
          <w:numId w:val="53"/>
        </w:numPr>
        <w:ind w:left="1800"/>
        <w:contextualSpacing w:val="0"/>
        <w:rPr>
          <w:rFonts w:eastAsiaTheme="minorEastAsia"/>
          <w:color w:val="000000" w:themeColor="text1"/>
        </w:rPr>
      </w:pPr>
      <w:r w:rsidRPr="00F448AB">
        <w:rPr>
          <w:rFonts w:eastAsiaTheme="minorEastAsia"/>
          <w:color w:val="000000" w:themeColor="text1"/>
        </w:rPr>
        <w:t>Transition into a discussion about the marketing concept, a firm’s market orientation, and/or customer relationship management following the chapter outline.</w:t>
      </w:r>
    </w:p>
    <w:p w14:paraId="0103A77E" w14:textId="77777777" w:rsidR="00743B5B" w:rsidRPr="00743B5B" w:rsidRDefault="00D16C6E" w:rsidP="00F14C78">
      <w:pPr>
        <w:pStyle w:val="ListParagraph"/>
        <w:numPr>
          <w:ilvl w:val="0"/>
          <w:numId w:val="54"/>
        </w:numPr>
        <w:ind w:left="360"/>
        <w:contextualSpacing w:val="0"/>
        <w:rPr>
          <w:rFonts w:eastAsiaTheme="minorEastAsia"/>
        </w:rPr>
      </w:pPr>
      <w:r w:rsidRPr="00F14C78">
        <w:rPr>
          <w:b/>
          <w:bCs/>
          <w:i/>
          <w:iCs/>
        </w:rPr>
        <w:t>The Exchange</w:t>
      </w:r>
      <w:r w:rsidR="00AC08CE" w:rsidRPr="006839F0">
        <w:t xml:space="preserve"> (</w:t>
      </w:r>
      <w:r>
        <w:t>1-3</w:t>
      </w:r>
      <w:r w:rsidR="00AC08CE" w:rsidRPr="006839F0">
        <w:t>, PPT Slide</w:t>
      </w:r>
      <w:r>
        <w:t>s</w:t>
      </w:r>
      <w:r w:rsidR="00AC08CE" w:rsidRPr="006839F0">
        <w:t xml:space="preserve"> </w:t>
      </w:r>
      <w:r>
        <w:t>20–22</w:t>
      </w:r>
      <w:r w:rsidR="00AC08CE" w:rsidRPr="006839F0">
        <w:t xml:space="preserve">) Duration </w:t>
      </w:r>
      <w:r>
        <w:t>2</w:t>
      </w:r>
      <w:r w:rsidR="001538E5">
        <w:t>0</w:t>
      </w:r>
      <w:r w:rsidR="00AC08CE" w:rsidRPr="006839F0">
        <w:t xml:space="preserve"> minutes.</w:t>
      </w:r>
    </w:p>
    <w:p w14:paraId="37E40F8F" w14:textId="7A9A001F" w:rsidR="00AC08CE" w:rsidRPr="00743B5B" w:rsidRDefault="00D16C6E" w:rsidP="00743B5B">
      <w:pPr>
        <w:pStyle w:val="ListParagraph"/>
        <w:numPr>
          <w:ilvl w:val="0"/>
          <w:numId w:val="49"/>
        </w:numPr>
        <w:contextualSpacing w:val="0"/>
      </w:pPr>
      <w:r w:rsidRPr="00D16C6E">
        <w:t>Marketing activities should attempt to create and maintain satisfying exchange relationships.</w:t>
      </w:r>
    </w:p>
    <w:p w14:paraId="4335B4CB" w14:textId="609F19F4" w:rsidR="00AC08CE" w:rsidRPr="00F448AB" w:rsidRDefault="00D16C6E" w:rsidP="003E274D">
      <w:pPr>
        <w:pStyle w:val="ListParagraph"/>
        <w:numPr>
          <w:ilvl w:val="0"/>
          <w:numId w:val="49"/>
        </w:numPr>
      </w:pPr>
      <w:r w:rsidRPr="00F448AB">
        <w:t>Why is the exchange at the core of all marketing transactions? Why is it crucial to think marketing is applicable to exchanges beyond buyers and sellers?</w:t>
      </w:r>
    </w:p>
    <w:p w14:paraId="1E7A5552" w14:textId="1C1589CA" w:rsidR="00D16C6E" w:rsidRPr="00D16C6E" w:rsidRDefault="00AC08CE" w:rsidP="00F448AB">
      <w:pPr>
        <w:pStyle w:val="ListParagraph"/>
        <w:numPr>
          <w:ilvl w:val="2"/>
          <w:numId w:val="3"/>
        </w:numPr>
        <w:ind w:left="1800"/>
        <w:rPr>
          <w:rFonts w:eastAsiaTheme="minorEastAsia"/>
          <w:lang w:val="en-GB"/>
        </w:rPr>
      </w:pPr>
      <w:r w:rsidRPr="00016ED8">
        <w:rPr>
          <w:rFonts w:eastAsiaTheme="minorEastAsia"/>
          <w:i/>
          <w:iCs/>
          <w:color w:val="000000" w:themeColor="text1"/>
        </w:rPr>
        <w:t>Answer</w:t>
      </w:r>
      <w:r w:rsidRPr="2695ABA4">
        <w:rPr>
          <w:rFonts w:eastAsiaTheme="minorEastAsia"/>
          <w:color w:val="000000" w:themeColor="text1"/>
        </w:rPr>
        <w:t xml:space="preserve">: </w:t>
      </w:r>
      <w:r w:rsidR="00D16C6E" w:rsidRPr="00D16C6E">
        <w:rPr>
          <w:rFonts w:eastAsiaTheme="minorEastAsia"/>
          <w:lang w:val="en-GB"/>
        </w:rPr>
        <w:t>Students should understand that marketing is about the exchange of values between two parties to arrive at mutually beneficial outcomes. If students are simply focused on buyers and sellers</w:t>
      </w:r>
      <w:r w:rsidR="009C0343">
        <w:rPr>
          <w:rFonts w:eastAsiaTheme="minorEastAsia"/>
          <w:lang w:val="en-GB"/>
        </w:rPr>
        <w:t>,</w:t>
      </w:r>
      <w:r w:rsidR="00D16C6E" w:rsidRPr="00D16C6E">
        <w:rPr>
          <w:rFonts w:eastAsiaTheme="minorEastAsia"/>
          <w:lang w:val="en-GB"/>
        </w:rPr>
        <w:t xml:space="preserve"> they will not be able to conceive of marketing outside a sales transaction. The following examples may help students broaden their understanding:</w:t>
      </w:r>
    </w:p>
    <w:p w14:paraId="5627DB1E" w14:textId="77777777" w:rsidR="00D16C6E" w:rsidRPr="00D16C6E" w:rsidRDefault="00D16C6E" w:rsidP="00F448AB">
      <w:pPr>
        <w:pStyle w:val="ListParagraph"/>
        <w:numPr>
          <w:ilvl w:val="4"/>
          <w:numId w:val="52"/>
        </w:numPr>
        <w:ind w:left="2160"/>
        <w:rPr>
          <w:rFonts w:eastAsiaTheme="minorEastAsia"/>
          <w:lang w:val="en-GB"/>
        </w:rPr>
      </w:pPr>
      <w:r w:rsidRPr="00D16C6E">
        <w:rPr>
          <w:rFonts w:eastAsiaTheme="minorEastAsia"/>
          <w:lang w:val="en-GB"/>
        </w:rPr>
        <w:t>Volunteer organizations: Volunteers exchange the value associated with their time to gain the value of assisting their community or supporting a meaningful cause. The organization exchanges the opportunity to demonstrate support for a community or cause for volunteers' time.</w:t>
      </w:r>
    </w:p>
    <w:p w14:paraId="520DEDCE" w14:textId="1D9BE5CB" w:rsidR="00D16C6E" w:rsidRPr="00D16C6E" w:rsidRDefault="00D16C6E" w:rsidP="003E274D">
      <w:pPr>
        <w:pStyle w:val="ListParagraph"/>
        <w:numPr>
          <w:ilvl w:val="4"/>
          <w:numId w:val="52"/>
        </w:numPr>
        <w:ind w:left="2160"/>
        <w:rPr>
          <w:rFonts w:eastAsiaTheme="minorEastAsia"/>
          <w:lang w:val="en-GB"/>
        </w:rPr>
      </w:pPr>
      <w:r w:rsidRPr="00D16C6E">
        <w:rPr>
          <w:rFonts w:eastAsiaTheme="minorEastAsia"/>
          <w:lang w:val="en-GB"/>
        </w:rPr>
        <w:t>Nonmonetary transactions: During the holiday season, many organizations trade a discount coupon toward the purchase of new goods for used goods. Others may trade admission to an event for canned foods or other nonmonetary contributions.</w:t>
      </w:r>
    </w:p>
    <w:p w14:paraId="7B68E4DA" w14:textId="77777777" w:rsidR="00D16C6E" w:rsidRPr="00F448AB" w:rsidRDefault="00D16C6E" w:rsidP="003E274D">
      <w:pPr>
        <w:pStyle w:val="ListParagraph"/>
        <w:numPr>
          <w:ilvl w:val="0"/>
          <w:numId w:val="53"/>
        </w:numPr>
        <w:ind w:left="1800"/>
        <w:rPr>
          <w:rFonts w:eastAsiaTheme="minorEastAsia"/>
          <w:color w:val="000000" w:themeColor="text1"/>
        </w:rPr>
      </w:pPr>
      <w:r w:rsidRPr="00F448AB">
        <w:rPr>
          <w:rFonts w:eastAsiaTheme="minorEastAsia"/>
          <w:color w:val="000000" w:themeColor="text1"/>
        </w:rPr>
        <w:t>In these examples marketing extends beyond buyers and sellers to others who engage in a value exchange. As these examples illustrate, marketing applies to nonprofit entities as well as for-profit entities.</w:t>
      </w:r>
    </w:p>
    <w:p w14:paraId="7E65B366" w14:textId="02208A6B" w:rsidR="00AC08CE" w:rsidRDefault="00D16C6E" w:rsidP="00F448AB">
      <w:pPr>
        <w:pStyle w:val="ListParagraph"/>
        <w:numPr>
          <w:ilvl w:val="0"/>
          <w:numId w:val="53"/>
        </w:numPr>
        <w:ind w:left="1800"/>
        <w:contextualSpacing w:val="0"/>
        <w:rPr>
          <w:rFonts w:eastAsiaTheme="minorEastAsia"/>
          <w:color w:val="000000" w:themeColor="text1"/>
        </w:rPr>
      </w:pPr>
      <w:r w:rsidRPr="00F448AB">
        <w:rPr>
          <w:rFonts w:eastAsiaTheme="minorEastAsia"/>
          <w:color w:val="000000" w:themeColor="text1"/>
        </w:rPr>
        <w:t>Transition the discussion into the chapter sections about the marketing environment and the marketing concept.</w:t>
      </w:r>
    </w:p>
    <w:p w14:paraId="70943760" w14:textId="77777777" w:rsidR="002F5240" w:rsidRPr="00D0154F" w:rsidRDefault="0089480B" w:rsidP="00D0154F">
      <w:pPr>
        <w:pStyle w:val="Return-to-top"/>
        <w:rPr>
          <w:rStyle w:val="Hyperlink"/>
          <w:noProof w:val="0"/>
        </w:rPr>
      </w:pPr>
      <w:hyperlink w:anchor="_top" w:history="1">
        <w:r w:rsidR="002F5240" w:rsidRPr="003B3797">
          <w:rPr>
            <w:rStyle w:val="Hyperlink"/>
            <w:noProof w:val="0"/>
          </w:rPr>
          <w:t>[return to top]</w:t>
        </w:r>
      </w:hyperlink>
    </w:p>
    <w:p w14:paraId="1142D59E" w14:textId="06BEE30F" w:rsidR="005640E3" w:rsidRDefault="005640E3" w:rsidP="00AF34E0">
      <w:pPr>
        <w:pStyle w:val="Heading1"/>
      </w:pPr>
      <w:bookmarkStart w:id="37" w:name="_Toc72323004"/>
      <w:bookmarkStart w:id="38" w:name="_Toc42853190"/>
      <w:bookmarkStart w:id="39" w:name="_Toc42853360"/>
      <w:bookmarkStart w:id="40" w:name="_Toc43900143"/>
      <w:r>
        <w:t>Review Questions</w:t>
      </w:r>
      <w:bookmarkEnd w:id="37"/>
    </w:p>
    <w:p w14:paraId="4C09D641" w14:textId="77777777" w:rsidR="005640E3" w:rsidRDefault="005640E3" w:rsidP="00AF34E0">
      <w:pPr>
        <w:keepNext/>
        <w:keepLines/>
      </w:pPr>
      <w:r>
        <w:t xml:space="preserve">You can assign these questions several ways: in a discussion forum in your LMS; as whole-class discussions in person; or as a partner or group activity in class. </w:t>
      </w:r>
    </w:p>
    <w:p w14:paraId="306D5CDF" w14:textId="0790DF80" w:rsidR="005640E3" w:rsidRPr="006839F0" w:rsidRDefault="005640E3" w:rsidP="00844F6A">
      <w:pPr>
        <w:pStyle w:val="ListParagraph"/>
        <w:keepNext/>
        <w:keepLines/>
        <w:numPr>
          <w:ilvl w:val="0"/>
          <w:numId w:val="25"/>
        </w:numPr>
        <w:contextualSpacing w:val="0"/>
      </w:pPr>
      <w:r w:rsidRPr="005640E3">
        <w:rPr>
          <w:b/>
          <w:bCs/>
        </w:rPr>
        <w:t xml:space="preserve">What is </w:t>
      </w:r>
      <w:r w:rsidRPr="005640E3">
        <w:rPr>
          <w:b/>
          <w:bCs/>
          <w:i/>
        </w:rPr>
        <w:t>marketing</w:t>
      </w:r>
      <w:r w:rsidRPr="005640E3">
        <w:rPr>
          <w:b/>
          <w:bCs/>
        </w:rPr>
        <w:t>? How did you define the term before you read this chapter</w:t>
      </w:r>
      <w:r>
        <w:rPr>
          <w:b/>
          <w:bCs/>
        </w:rPr>
        <w:t>?</w:t>
      </w:r>
    </w:p>
    <w:p w14:paraId="6E90A802" w14:textId="00B44A39" w:rsidR="005640E3" w:rsidRDefault="005640E3" w:rsidP="00844F6A">
      <w:pPr>
        <w:pStyle w:val="ListParagraph"/>
        <w:keepNext/>
        <w:keepLines/>
        <w:numPr>
          <w:ilvl w:val="1"/>
          <w:numId w:val="25"/>
        </w:numPr>
        <w:ind w:left="1080"/>
        <w:contextualSpacing w:val="0"/>
      </w:pPr>
      <w:r w:rsidRPr="005640E3">
        <w:t xml:space="preserve">The text defines </w:t>
      </w:r>
      <w:r w:rsidRPr="005640E3">
        <w:rPr>
          <w:i/>
        </w:rPr>
        <w:t xml:space="preserve">marketing </w:t>
      </w:r>
      <w:r w:rsidRPr="005640E3">
        <w:t>as the process of creating, distributing, promoting, and pricing goods, services, and ideas to facilitate satisfying exchange relationships with customers in a dynamic environment. The second part of this question can be used to stimulate class discussion about how the average person views marketing</w:t>
      </w:r>
      <w:r>
        <w:t>.</w:t>
      </w:r>
    </w:p>
    <w:p w14:paraId="42D311D0" w14:textId="6B26C007" w:rsidR="005640E3" w:rsidRPr="006839F0" w:rsidRDefault="005640E3" w:rsidP="00844F6A">
      <w:pPr>
        <w:pStyle w:val="ListParagraph"/>
        <w:numPr>
          <w:ilvl w:val="0"/>
          <w:numId w:val="25"/>
        </w:numPr>
        <w:contextualSpacing w:val="0"/>
      </w:pPr>
      <w:r w:rsidRPr="005640E3">
        <w:rPr>
          <w:b/>
          <w:bCs/>
        </w:rPr>
        <w:t>What is the focus of all marketing activities? Why</w:t>
      </w:r>
      <w:r>
        <w:rPr>
          <w:b/>
          <w:bCs/>
        </w:rPr>
        <w:t>?</w:t>
      </w:r>
    </w:p>
    <w:p w14:paraId="365F4103" w14:textId="408D1C3A" w:rsidR="005640E3" w:rsidRPr="00EC4552" w:rsidRDefault="005640E3" w:rsidP="00844F6A">
      <w:pPr>
        <w:pStyle w:val="ListParagraph"/>
        <w:numPr>
          <w:ilvl w:val="1"/>
          <w:numId w:val="25"/>
        </w:numPr>
        <w:ind w:left="1080"/>
        <w:contextualSpacing w:val="0"/>
      </w:pPr>
      <w:r w:rsidRPr="005640E3">
        <w:t xml:space="preserve">Customers are the focal point of all marketing activities because they are the purchasers of the products which organizations develop, </w:t>
      </w:r>
      <w:r w:rsidR="002A6E8E">
        <w:t xml:space="preserve">price, </w:t>
      </w:r>
      <w:r w:rsidRPr="005640E3">
        <w:t xml:space="preserve">promote, </w:t>
      </w:r>
      <w:r w:rsidR="002A6E8E">
        <w:t xml:space="preserve">and </w:t>
      </w:r>
      <w:r w:rsidRPr="005640E3">
        <w:t>distribute. Without customers for its products, a firm would quickly fail</w:t>
      </w:r>
      <w:r>
        <w:t>.</w:t>
      </w:r>
    </w:p>
    <w:p w14:paraId="34B907BA" w14:textId="5986BCC3" w:rsidR="005640E3" w:rsidRPr="006839F0" w:rsidRDefault="005640E3" w:rsidP="00844F6A">
      <w:pPr>
        <w:pStyle w:val="ListParagraph"/>
        <w:numPr>
          <w:ilvl w:val="0"/>
          <w:numId w:val="25"/>
        </w:numPr>
        <w:contextualSpacing w:val="0"/>
      </w:pPr>
      <w:r w:rsidRPr="005640E3">
        <w:rPr>
          <w:b/>
          <w:bCs/>
        </w:rPr>
        <w:t>What are the four variables of the marketing mix? Why are these elements known as variables</w:t>
      </w:r>
      <w:r>
        <w:rPr>
          <w:b/>
          <w:bCs/>
        </w:rPr>
        <w:t>?</w:t>
      </w:r>
    </w:p>
    <w:p w14:paraId="396A3C8B" w14:textId="2A107235" w:rsidR="005640E3" w:rsidRPr="00EC4552" w:rsidRDefault="005640E3" w:rsidP="00844F6A">
      <w:pPr>
        <w:pStyle w:val="ListParagraph"/>
        <w:numPr>
          <w:ilvl w:val="1"/>
          <w:numId w:val="25"/>
        </w:numPr>
        <w:ind w:left="1080"/>
        <w:contextualSpacing w:val="0"/>
      </w:pPr>
      <w:r w:rsidRPr="005640E3">
        <w:t xml:space="preserve">The marketing mix includes product, </w:t>
      </w:r>
      <w:r w:rsidR="002A6E8E">
        <w:t xml:space="preserve">price, </w:t>
      </w:r>
      <w:r w:rsidRPr="005640E3">
        <w:t xml:space="preserve">distribution, </w:t>
      </w:r>
      <w:r w:rsidR="002A6E8E">
        <w:t xml:space="preserve">and </w:t>
      </w:r>
      <w:r w:rsidRPr="005640E3">
        <w:t xml:space="preserve">promotion. They are called </w:t>
      </w:r>
      <w:r w:rsidRPr="005640E3">
        <w:rPr>
          <w:i/>
        </w:rPr>
        <w:t xml:space="preserve">variables </w:t>
      </w:r>
      <w:r w:rsidRPr="005640E3">
        <w:t>because marketing managers decide what type of each element to use and to what degree</w:t>
      </w:r>
      <w:r>
        <w:t>.</w:t>
      </w:r>
    </w:p>
    <w:p w14:paraId="0797A893" w14:textId="3A891534" w:rsidR="005640E3" w:rsidRPr="006839F0" w:rsidRDefault="005640E3" w:rsidP="00844F6A">
      <w:pPr>
        <w:pStyle w:val="ListParagraph"/>
        <w:numPr>
          <w:ilvl w:val="0"/>
          <w:numId w:val="25"/>
        </w:numPr>
        <w:contextualSpacing w:val="0"/>
      </w:pPr>
      <w:r w:rsidRPr="005640E3">
        <w:rPr>
          <w:b/>
          <w:bCs/>
        </w:rPr>
        <w:t>What is value? How can marketers use the marketing mix to enhance the perception of value</w:t>
      </w:r>
      <w:r>
        <w:rPr>
          <w:b/>
          <w:bCs/>
        </w:rPr>
        <w:t>?</w:t>
      </w:r>
    </w:p>
    <w:p w14:paraId="602AD5C2" w14:textId="7B2332F1" w:rsidR="005640E3" w:rsidRPr="00EC4552" w:rsidRDefault="005640E3" w:rsidP="00844F6A">
      <w:pPr>
        <w:pStyle w:val="ListParagraph"/>
        <w:numPr>
          <w:ilvl w:val="1"/>
          <w:numId w:val="25"/>
        </w:numPr>
        <w:ind w:left="1080"/>
        <w:contextualSpacing w:val="0"/>
      </w:pPr>
      <w:r w:rsidRPr="005640E3">
        <w:t>Value is a customer’s subjective assessment of benefits relative to costs in determining the worth of a product. Examples of ways marketers can modify their marketing mixes to enhance perceptions of value include offering product features or enhancements that provide desirable consumer benefits, using promotion to create positive images or prestigious characteristics that consumers consider in value assessment, pricing products according to how consumers use them, and offering convenient distribution outlets</w:t>
      </w:r>
      <w:r>
        <w:t>.</w:t>
      </w:r>
    </w:p>
    <w:p w14:paraId="5004E77C" w14:textId="5654E724" w:rsidR="005640E3" w:rsidRPr="006839F0" w:rsidRDefault="005640E3" w:rsidP="00844F6A">
      <w:pPr>
        <w:pStyle w:val="ListParagraph"/>
        <w:numPr>
          <w:ilvl w:val="0"/>
          <w:numId w:val="25"/>
        </w:numPr>
        <w:contextualSpacing w:val="0"/>
      </w:pPr>
      <w:r w:rsidRPr="005640E3">
        <w:rPr>
          <w:b/>
          <w:bCs/>
        </w:rPr>
        <w:t>What conditions must exist before a marketing exchange can occur? Describe a recent exchange in which you participated</w:t>
      </w:r>
      <w:r>
        <w:rPr>
          <w:b/>
          <w:bCs/>
        </w:rPr>
        <w:t>.</w:t>
      </w:r>
    </w:p>
    <w:p w14:paraId="67316A71" w14:textId="6BBD12E4" w:rsidR="005640E3" w:rsidRPr="00EC4552" w:rsidRDefault="005640E3" w:rsidP="00844F6A">
      <w:pPr>
        <w:pStyle w:val="ListParagraph"/>
        <w:numPr>
          <w:ilvl w:val="1"/>
          <w:numId w:val="25"/>
        </w:numPr>
        <w:ind w:left="1080"/>
        <w:contextualSpacing w:val="0"/>
      </w:pPr>
      <w:r w:rsidRPr="005640E3">
        <w:t>For an exchange to take place, four conditions must exist. First, two or more individuals, groups, or organizations must participate, and each must possess something of value that the other party desires. Second, the exchange should provide a benefit or satisfaction to both parties involved in the transaction. Third, each party must have confidence in the promise of the “something of value” held by the other. Finally, both parties to the exchange must meet expectations. The second part of this exercise can be used to stimulate class discussion about exchanges based on students’ experiences</w:t>
      </w:r>
      <w:r>
        <w:t>.</w:t>
      </w:r>
    </w:p>
    <w:p w14:paraId="1AC9A797" w14:textId="1E186CB9" w:rsidR="005640E3" w:rsidRPr="006839F0" w:rsidRDefault="005640E3" w:rsidP="00844F6A">
      <w:pPr>
        <w:pStyle w:val="ListParagraph"/>
        <w:keepNext/>
        <w:keepLines/>
        <w:numPr>
          <w:ilvl w:val="0"/>
          <w:numId w:val="25"/>
        </w:numPr>
        <w:contextualSpacing w:val="0"/>
      </w:pPr>
      <w:r w:rsidRPr="005640E3">
        <w:rPr>
          <w:b/>
          <w:bCs/>
        </w:rPr>
        <w:t>What are the forces in the marketing environment? How much control does a marketing manager have over these forces</w:t>
      </w:r>
      <w:r>
        <w:rPr>
          <w:b/>
          <w:bCs/>
        </w:rPr>
        <w:t>?</w:t>
      </w:r>
    </w:p>
    <w:p w14:paraId="452F1E80" w14:textId="1776185D" w:rsidR="005640E3" w:rsidRPr="00EC4552" w:rsidRDefault="005640E3" w:rsidP="00844F6A">
      <w:pPr>
        <w:pStyle w:val="ListParagraph"/>
        <w:keepNext/>
        <w:keepLines/>
        <w:numPr>
          <w:ilvl w:val="1"/>
          <w:numId w:val="25"/>
        </w:numPr>
        <w:ind w:left="1080"/>
        <w:contextualSpacing w:val="0"/>
      </w:pPr>
      <w:r w:rsidRPr="005640E3">
        <w:t>The marketing environment, which involves uncontrollable factors that exist outside of the marketing mix, includes competitive, economic, political, legal and regulatory, technological, and sociocultural forces. These forces can have a swift and strong effect on an organization, but marketers have little control over them. Marketers must be aware of environmental forces, adapt to them, and capitalize on the opportunities they provide</w:t>
      </w:r>
      <w:r>
        <w:t>.</w:t>
      </w:r>
    </w:p>
    <w:p w14:paraId="342B2FE5" w14:textId="6C082AED" w:rsidR="005640E3" w:rsidRPr="006839F0" w:rsidRDefault="005640E3" w:rsidP="00844F6A">
      <w:pPr>
        <w:pStyle w:val="ListParagraph"/>
        <w:numPr>
          <w:ilvl w:val="0"/>
          <w:numId w:val="25"/>
        </w:numPr>
        <w:contextualSpacing w:val="0"/>
      </w:pPr>
      <w:r w:rsidRPr="005640E3">
        <w:rPr>
          <w:b/>
          <w:bCs/>
        </w:rPr>
        <w:t>Discuss the basic elements of the marketing concept. Which businesses in your area use this philosophy? Explain why</w:t>
      </w:r>
      <w:r>
        <w:rPr>
          <w:b/>
          <w:bCs/>
        </w:rPr>
        <w:t>.</w:t>
      </w:r>
    </w:p>
    <w:p w14:paraId="77D92B38" w14:textId="461F9F12" w:rsidR="005640E3" w:rsidRPr="00EC4552" w:rsidRDefault="005640E3" w:rsidP="00844F6A">
      <w:pPr>
        <w:pStyle w:val="ListParagraph"/>
        <w:numPr>
          <w:ilvl w:val="1"/>
          <w:numId w:val="25"/>
        </w:numPr>
        <w:ind w:left="1080"/>
        <w:contextualSpacing w:val="0"/>
      </w:pPr>
      <w:r w:rsidRPr="005640E3">
        <w:t>The marketing concept is an organizational philosophy that states that an organization should try to provide products that satisfy customers’ needs through a coordinated set of activities that also allow the organization to achieve its goals. The major focus is customer satisfaction. The answers to the other parts of this question are based on local examples</w:t>
      </w:r>
      <w:r>
        <w:t>.</w:t>
      </w:r>
    </w:p>
    <w:p w14:paraId="3285D004" w14:textId="03DEFB3D" w:rsidR="005640E3" w:rsidRPr="006839F0" w:rsidRDefault="005640E3" w:rsidP="00844F6A">
      <w:pPr>
        <w:pStyle w:val="ListParagraph"/>
        <w:numPr>
          <w:ilvl w:val="0"/>
          <w:numId w:val="25"/>
        </w:numPr>
        <w:contextualSpacing w:val="0"/>
      </w:pPr>
      <w:r w:rsidRPr="005640E3">
        <w:rPr>
          <w:b/>
          <w:bCs/>
        </w:rPr>
        <w:t>How can an organization implement the marketing concept</w:t>
      </w:r>
      <w:r>
        <w:rPr>
          <w:b/>
          <w:bCs/>
        </w:rPr>
        <w:t>?</w:t>
      </w:r>
    </w:p>
    <w:p w14:paraId="528A0517" w14:textId="329911DF" w:rsidR="005640E3" w:rsidRPr="00EC4552" w:rsidRDefault="005640E3" w:rsidP="00844F6A">
      <w:pPr>
        <w:pStyle w:val="ListParagraph"/>
        <w:numPr>
          <w:ilvl w:val="1"/>
          <w:numId w:val="25"/>
        </w:numPr>
        <w:ind w:left="1080"/>
        <w:contextualSpacing w:val="0"/>
      </w:pPr>
      <w:r w:rsidRPr="005640E3">
        <w:t>To implement the marketing concept, a marketing organization must first establish an information system to discover customers’ real needs and then use the information to create satisfying products. The organization must also coordinate all its activities</w:t>
      </w:r>
      <w:r>
        <w:t>.</w:t>
      </w:r>
    </w:p>
    <w:p w14:paraId="3B0AB757" w14:textId="6A95DAA4" w:rsidR="005640E3" w:rsidRPr="006839F0" w:rsidRDefault="00857CC7" w:rsidP="00844F6A">
      <w:pPr>
        <w:pStyle w:val="ListParagraph"/>
        <w:numPr>
          <w:ilvl w:val="0"/>
          <w:numId w:val="25"/>
        </w:numPr>
        <w:contextualSpacing w:val="0"/>
      </w:pPr>
      <w:r w:rsidRPr="00857CC7">
        <w:rPr>
          <w:b/>
          <w:bCs/>
        </w:rPr>
        <w:t>What is customer relationship management? Why is it so important to “manage” this relationship</w:t>
      </w:r>
      <w:r w:rsidR="005640E3">
        <w:rPr>
          <w:b/>
          <w:bCs/>
        </w:rPr>
        <w:t>?</w:t>
      </w:r>
    </w:p>
    <w:p w14:paraId="25284A5E" w14:textId="08CAEF34" w:rsidR="005640E3" w:rsidRPr="00EC4552" w:rsidRDefault="00857CC7" w:rsidP="00844F6A">
      <w:pPr>
        <w:pStyle w:val="ListParagraph"/>
        <w:numPr>
          <w:ilvl w:val="1"/>
          <w:numId w:val="25"/>
        </w:numPr>
        <w:ind w:left="1080"/>
        <w:contextualSpacing w:val="0"/>
      </w:pPr>
      <w:r w:rsidRPr="00857CC7">
        <w:t>Customer relationship management focuses on using information about customers to create marketing strategies that develop and sustain desirable customer relationships. “Managing” customer relationships is important to marketers because it can foster customer loyalty and thereby increase long-term profitability. A loyal lifelong customer can be worth a considerable sum of money, so the loss of such customers can result in lower profits</w:t>
      </w:r>
      <w:r w:rsidR="005640E3">
        <w:t>.</w:t>
      </w:r>
    </w:p>
    <w:p w14:paraId="7FEB0960" w14:textId="6B2F55F0" w:rsidR="005640E3" w:rsidRPr="006839F0" w:rsidRDefault="00857CC7" w:rsidP="00844F6A">
      <w:pPr>
        <w:pStyle w:val="ListParagraph"/>
        <w:numPr>
          <w:ilvl w:val="0"/>
          <w:numId w:val="25"/>
        </w:numPr>
        <w:contextualSpacing w:val="0"/>
      </w:pPr>
      <w:r w:rsidRPr="00857CC7">
        <w:rPr>
          <w:b/>
          <w:bCs/>
        </w:rPr>
        <w:t xml:space="preserve">Why is marketing important in our society? Why should </w:t>
      </w:r>
      <w:r w:rsidRPr="00857CC7">
        <w:rPr>
          <w:b/>
          <w:bCs/>
          <w:iCs/>
        </w:rPr>
        <w:t>you</w:t>
      </w:r>
      <w:r w:rsidRPr="00857CC7">
        <w:rPr>
          <w:b/>
          <w:bCs/>
          <w:i/>
        </w:rPr>
        <w:t xml:space="preserve"> </w:t>
      </w:r>
      <w:r w:rsidRPr="00857CC7">
        <w:rPr>
          <w:b/>
          <w:bCs/>
        </w:rPr>
        <w:t>study marketing</w:t>
      </w:r>
      <w:r w:rsidR="005640E3">
        <w:rPr>
          <w:b/>
          <w:bCs/>
        </w:rPr>
        <w:t>?</w:t>
      </w:r>
    </w:p>
    <w:p w14:paraId="273A0ED6" w14:textId="77777777" w:rsidR="00857CC7" w:rsidRPr="00857CC7" w:rsidRDefault="00857CC7" w:rsidP="00844F6A">
      <w:pPr>
        <w:pStyle w:val="ListParagraph"/>
        <w:numPr>
          <w:ilvl w:val="1"/>
          <w:numId w:val="25"/>
        </w:numPr>
        <w:ind w:left="1080"/>
        <w:contextualSpacing w:val="0"/>
      </w:pPr>
      <w:r w:rsidRPr="00857CC7">
        <w:t xml:space="preserve">Marketing is important in our society because it provides employment for many people and helps sell products that address stakeholder needs. This, in turn, generates profits essential to the survival of individual businesses as well as to the health and ultimate survival of the global economy. Many organizations—including nonbusiness organizations like governments and NGOs—use marketing activities. </w:t>
      </w:r>
    </w:p>
    <w:p w14:paraId="76D39C03" w14:textId="7957E3E9" w:rsidR="005640E3" w:rsidRPr="00EC4552" w:rsidRDefault="00857CC7" w:rsidP="00844F6A">
      <w:pPr>
        <w:pStyle w:val="ListParagraph"/>
        <w:numPr>
          <w:ilvl w:val="1"/>
          <w:numId w:val="25"/>
        </w:numPr>
        <w:ind w:left="1080"/>
        <w:contextualSpacing w:val="0"/>
      </w:pPr>
      <w:r w:rsidRPr="00857CC7">
        <w:t>The study of marketing is important because marketing costs consume a sizable portion of buyers’ dollars, and knowledge about how this money is used helps consumers understand product costs. By becoming informed about marketing activities, students can one day become good marketers themselves, working effectively and efficiently to create products that satisfy needs and provide them to the stakeholders who need them. The study of marketing activities also enables consumers to weigh the costs and benefits of marketing activities and to evaluate laws, regulations, and industry guidelines intended to stop unfair, misleading, and unethical marketing practices</w:t>
      </w:r>
      <w:r w:rsidR="005640E3">
        <w:t>.</w:t>
      </w:r>
    </w:p>
    <w:p w14:paraId="62E2DCE7" w14:textId="77777777" w:rsidR="005640E3" w:rsidRPr="00D0154F" w:rsidRDefault="0089480B" w:rsidP="005640E3">
      <w:pPr>
        <w:pStyle w:val="Return-to-top"/>
        <w:rPr>
          <w:rStyle w:val="Hyperlink"/>
          <w:noProof w:val="0"/>
        </w:rPr>
      </w:pPr>
      <w:hyperlink w:anchor="_top" w:history="1">
        <w:r w:rsidR="005640E3" w:rsidRPr="003B3797">
          <w:rPr>
            <w:rStyle w:val="Hyperlink"/>
            <w:noProof w:val="0"/>
          </w:rPr>
          <w:t>[return to top]</w:t>
        </w:r>
      </w:hyperlink>
    </w:p>
    <w:p w14:paraId="65D2A169" w14:textId="747E5107" w:rsidR="00E412CA" w:rsidRDefault="62D38898" w:rsidP="0068663D">
      <w:pPr>
        <w:pStyle w:val="Heading1"/>
      </w:pPr>
      <w:bookmarkStart w:id="41" w:name="_Toc72323005"/>
      <w:r>
        <w:t xml:space="preserve">Additional </w:t>
      </w:r>
      <w:r w:rsidR="21656B92">
        <w:t xml:space="preserve">Activities and </w:t>
      </w:r>
      <w:r w:rsidR="2522DAB5">
        <w:t>Assignments</w:t>
      </w:r>
      <w:bookmarkEnd w:id="38"/>
      <w:bookmarkEnd w:id="39"/>
      <w:bookmarkEnd w:id="40"/>
      <w:bookmarkEnd w:id="41"/>
    </w:p>
    <w:p w14:paraId="25F908DA" w14:textId="77777777" w:rsidR="00AE133B" w:rsidRPr="009E553C" w:rsidRDefault="00AE133B" w:rsidP="00844F6A">
      <w:pPr>
        <w:pStyle w:val="ListParagraph"/>
        <w:numPr>
          <w:ilvl w:val="0"/>
          <w:numId w:val="16"/>
        </w:numPr>
        <w:contextualSpacing w:val="0"/>
      </w:pPr>
      <w:r>
        <w:rPr>
          <w:b/>
          <w:bCs/>
        </w:rPr>
        <w:t xml:space="preserve">Class Exercise: </w:t>
      </w:r>
      <w:r w:rsidRPr="009E553C">
        <w:rPr>
          <w:b/>
          <w:bCs/>
        </w:rPr>
        <w:t>Great and Poor Customer Service Experiences</w:t>
      </w:r>
      <w:r w:rsidRPr="009E553C">
        <w:t>: The marketing concept, a firm’s market orientation, and customer relationship management all revolve around putting the customer at the center of strategic marketing. With the customer at the center, the heart of strategic marketing revolves around providing outstanding customer service. Every beginning student in marketing will have experience with both superior and inferior customer service.</w:t>
      </w:r>
    </w:p>
    <w:p w14:paraId="5DD55C8C" w14:textId="77777777" w:rsidR="00AE133B" w:rsidRPr="00097AB1" w:rsidRDefault="00AE133B" w:rsidP="00F448AB">
      <w:pPr>
        <w:pStyle w:val="ListParagraph"/>
        <w:numPr>
          <w:ilvl w:val="0"/>
          <w:numId w:val="47"/>
        </w:numPr>
        <w:contextualSpacing w:val="0"/>
      </w:pPr>
      <w:r w:rsidRPr="00097AB1">
        <w:t>Ask each student to take 5</w:t>
      </w:r>
      <w:r>
        <w:sym w:font="Symbol" w:char="F02D"/>
      </w:r>
      <w:r w:rsidRPr="00097AB1">
        <w:t>10 minutes to write about two recent customer service experiences, one highlighting excellent customer service and one highlighting poor customer service.</w:t>
      </w:r>
      <w:r>
        <w:t xml:space="preserve"> </w:t>
      </w:r>
    </w:p>
    <w:p w14:paraId="5D4C6064" w14:textId="77777777" w:rsidR="00AE133B" w:rsidRPr="00097AB1" w:rsidRDefault="00AE133B" w:rsidP="00F448AB">
      <w:pPr>
        <w:pStyle w:val="ListParagraph"/>
        <w:numPr>
          <w:ilvl w:val="0"/>
          <w:numId w:val="47"/>
        </w:numPr>
        <w:contextualSpacing w:val="0"/>
      </w:pPr>
      <w:r w:rsidRPr="00097AB1">
        <w:t>To conclude this exercise, ask for volunteers to read their tales of customer service Joy (positive) and tales of Woe (negative). If there is no time, simply ask the students to hand them in.</w:t>
      </w:r>
      <w:r>
        <w:t xml:space="preserve"> In this case</w:t>
      </w:r>
      <w:r w:rsidRPr="00097AB1">
        <w:t>, the instructor may want to tabulate the information before the next class in order to better discuss the results with students</w:t>
      </w:r>
      <w:r>
        <w:t xml:space="preserve"> and then </w:t>
      </w:r>
      <w:r w:rsidRPr="00097AB1">
        <w:t>read a selection of the particularly vivid experiences.</w:t>
      </w:r>
    </w:p>
    <w:p w14:paraId="561ACDFE" w14:textId="77777777" w:rsidR="00AE133B" w:rsidRDefault="00AE133B" w:rsidP="00F448AB">
      <w:pPr>
        <w:pStyle w:val="ListParagraph"/>
        <w:numPr>
          <w:ilvl w:val="0"/>
          <w:numId w:val="47"/>
        </w:numPr>
        <w:contextualSpacing w:val="0"/>
      </w:pPr>
      <w:r w:rsidRPr="003E274D">
        <w:rPr>
          <w:i/>
          <w:iCs/>
        </w:rPr>
        <w:t>Addendum</w:t>
      </w:r>
      <w:r w:rsidRPr="00B32464">
        <w:t>: To underscore the logic behind the power of negative customer testimonials, you can introduce the Rule of 66.</w:t>
      </w:r>
      <w:r>
        <w:t xml:space="preserve"> W</w:t>
      </w:r>
      <w:r w:rsidRPr="00B32464">
        <w:t>hen a customer has a particularly bad experience, they will tell on average 11 people</w:t>
      </w:r>
      <w:r>
        <w:t>,</w:t>
      </w:r>
      <w:r w:rsidRPr="00B32464">
        <w:t xml:space="preserve"> and </w:t>
      </w:r>
      <w:r>
        <w:t>those</w:t>
      </w:r>
      <w:r w:rsidRPr="00B32464">
        <w:t xml:space="preserve"> 11 people will tell an additional 5 people each.</w:t>
      </w:r>
      <w:r>
        <w:t xml:space="preserve"> </w:t>
      </w:r>
      <w:r w:rsidRPr="00B32464">
        <w:t>Thus</w:t>
      </w:r>
      <w:r>
        <w:t>,</w:t>
      </w:r>
      <w:r w:rsidRPr="00B32464">
        <w:t xml:space="preserve"> 11 time</w:t>
      </w:r>
      <w:r>
        <w:t>s</w:t>
      </w:r>
      <w:r w:rsidRPr="00B32464">
        <w:t xml:space="preserve"> 5 equals 55</w:t>
      </w:r>
      <w:r>
        <w:t>, and</w:t>
      </w:r>
      <w:r w:rsidRPr="00B32464">
        <w:t xml:space="preserve"> </w:t>
      </w:r>
      <w:r>
        <w:t>adding those</w:t>
      </w:r>
      <w:r w:rsidRPr="00B32464">
        <w:t xml:space="preserve"> 11 people who were told the original bad experience make</w:t>
      </w:r>
      <w:r>
        <w:t>s</w:t>
      </w:r>
      <w:r w:rsidRPr="00B32464">
        <w:t xml:space="preserve"> 66 people</w:t>
      </w:r>
      <w:r>
        <w:t xml:space="preserve"> who we know have been exposed to the poor customer service experience</w:t>
      </w:r>
      <w:r w:rsidRPr="00B32464">
        <w:t>.</w:t>
      </w:r>
    </w:p>
    <w:p w14:paraId="5D5D782A" w14:textId="59043EE7" w:rsidR="00AE133B" w:rsidRPr="00AE133B" w:rsidRDefault="00AE133B" w:rsidP="00844F6A">
      <w:pPr>
        <w:pStyle w:val="ListParagraph"/>
        <w:keepNext/>
        <w:keepLines/>
        <w:numPr>
          <w:ilvl w:val="0"/>
          <w:numId w:val="16"/>
        </w:numPr>
        <w:contextualSpacing w:val="0"/>
      </w:pPr>
      <w:r>
        <w:rPr>
          <w:b/>
          <w:bCs/>
        </w:rPr>
        <w:t>Class Exercise: Crocs: Designed for Success</w:t>
      </w:r>
      <w:r w:rsidRPr="00AE133B">
        <w:rPr>
          <w:b/>
          <w:bCs/>
        </w:rPr>
        <w:t>:</w:t>
      </w:r>
      <w:r w:rsidRPr="00AE133B">
        <w:t xml:space="preserve"> </w:t>
      </w:r>
      <w:hyperlink r:id="rId11" w:history="1">
        <w:r w:rsidRPr="003E531B">
          <w:rPr>
            <w:rStyle w:val="Hyperlink"/>
            <w:noProof w:val="0"/>
          </w:rPr>
          <w:t>Crocs, Inc.</w:t>
        </w:r>
      </w:hyperlink>
      <w:r w:rsidRPr="00AE133B">
        <w:t xml:space="preserve"> was founded in 2002 and achieved success by creating a unique type of shoe made out of foam and offered in a variety of colors. Although the shoe design was often perceived as ugly, it attracted customers because of its unique nature and comfortable qualities. However, after early success, Croc began experiencing dwindling sales because it offered only one type of shoe. Crocs began to expand into other product lines such as fashionable flats, wedges, sneakers, and other products that offered the same comfort level. Yet sales continued to dwindle. In 2015</w:t>
      </w:r>
      <w:r w:rsidR="003E531B">
        <w:t>,</w:t>
      </w:r>
      <w:r w:rsidRPr="00AE133B">
        <w:t xml:space="preserve"> the toddler son of Prince William and Kate Middleton was seen sporting crocs, causing a large spike in sales. New leadership at the firm will attempt to increase the hype behind crocs once more.</w:t>
      </w:r>
    </w:p>
    <w:p w14:paraId="65D7DCDD" w14:textId="77777777" w:rsidR="00AE133B" w:rsidRDefault="00AE133B" w:rsidP="00F448AB">
      <w:pPr>
        <w:pStyle w:val="ListParagraph"/>
        <w:numPr>
          <w:ilvl w:val="0"/>
          <w:numId w:val="47"/>
        </w:numPr>
        <w:contextualSpacing w:val="0"/>
      </w:pPr>
      <w:r>
        <w:t>Ask students to describe the target market for Crocs. How does Crocs create value for target market consumers?</w:t>
      </w:r>
    </w:p>
    <w:p w14:paraId="254102EC" w14:textId="73DFAA1D" w:rsidR="00AE133B" w:rsidRDefault="00AE133B" w:rsidP="00F448AB">
      <w:pPr>
        <w:pStyle w:val="ListParagraph"/>
        <w:numPr>
          <w:ilvl w:val="0"/>
          <w:numId w:val="47"/>
        </w:numPr>
        <w:contextualSpacing w:val="0"/>
      </w:pPr>
      <w:r>
        <w:t>With regards to Crocs, have students examine its marketing mix elements. Discuss the product, distribution, price, and promotion for the shoe industry. How did each element contribute to the initial success of Croc shoes?</w:t>
      </w:r>
    </w:p>
    <w:p w14:paraId="668E036F" w14:textId="49C442FE" w:rsidR="003461B7" w:rsidRDefault="003461B7" w:rsidP="00F448AB">
      <w:pPr>
        <w:pStyle w:val="ListParagraph"/>
        <w:numPr>
          <w:ilvl w:val="0"/>
          <w:numId w:val="47"/>
        </w:numPr>
        <w:contextualSpacing w:val="0"/>
      </w:pPr>
      <w:r>
        <w:t>How can Crocs continue to adapt and evolve?</w:t>
      </w:r>
    </w:p>
    <w:p w14:paraId="752D05E3" w14:textId="77777777" w:rsidR="00AE54DC" w:rsidRPr="00AE133B" w:rsidRDefault="00AE133B" w:rsidP="00844F6A">
      <w:pPr>
        <w:pStyle w:val="ListParagraph"/>
        <w:numPr>
          <w:ilvl w:val="0"/>
          <w:numId w:val="16"/>
        </w:numPr>
        <w:contextualSpacing w:val="0"/>
      </w:pPr>
      <w:r>
        <w:rPr>
          <w:b/>
          <w:bCs/>
        </w:rPr>
        <w:t xml:space="preserve">Class Exercise: </w:t>
      </w:r>
      <w:r w:rsidRPr="009627BE">
        <w:rPr>
          <w:b/>
          <w:bCs/>
        </w:rPr>
        <w:t>Old Spice: Brand Perception</w:t>
      </w:r>
      <w:r w:rsidRPr="00AE133B">
        <w:rPr>
          <w:b/>
          <w:bCs/>
        </w:rPr>
        <w:t>:</w:t>
      </w:r>
      <w:r w:rsidRPr="00AE133B">
        <w:t xml:space="preserve"> </w:t>
      </w:r>
      <w:r w:rsidR="00AE54DC" w:rsidRPr="00AE133B">
        <w:t>Old Spice has been an internationally recognized men’s grooming brand for over 70 years, offering a variety of products such as deodorant, body wash, and aftershave. Until recently, the brand tended to remind many people of their grandparents. The descriptor old-fashioned brings to mind the idea of tradition, but also of stagnation, and, in the case of a fragrance, something that’s probably unflattering. After decades of the same message, Old Spice rebranded itself in 2010 in an effort to attract a wider and younger customer base. Old Spice brought in former NFL player Isaiah Mustafa, affectionately known as “The Old Spice Guy,” releasing a series of humorous commercials and YouTube videos along with a new packaging design. In only one short year following the rebrand, sales increased by more than 100%.</w:t>
      </w:r>
    </w:p>
    <w:p w14:paraId="5B47BA34" w14:textId="5E7BCF2E" w:rsidR="00AE54DC" w:rsidRDefault="00AE54DC" w:rsidP="00543C50">
      <w:pPr>
        <w:pStyle w:val="ListParagraph"/>
        <w:numPr>
          <w:ilvl w:val="0"/>
          <w:numId w:val="47"/>
        </w:numPr>
      </w:pPr>
      <w:r>
        <w:t>Why do brands struggle to break into markets with a younger demographic?</w:t>
      </w:r>
    </w:p>
    <w:p w14:paraId="4EC805B5" w14:textId="2DD2DC31" w:rsidR="003A1E3E" w:rsidRDefault="00543C50" w:rsidP="003A1E3E">
      <w:pPr>
        <w:pStyle w:val="ListParagraph"/>
        <w:numPr>
          <w:ilvl w:val="1"/>
          <w:numId w:val="47"/>
        </w:numPr>
        <w:contextualSpacing w:val="0"/>
      </w:pPr>
      <w:r>
        <w:t>Well-known brands often find it difficult to appeal to a younger demographic who may equate tradition with stagnation and view established brands as unfashionable and outdated.</w:t>
      </w:r>
    </w:p>
    <w:p w14:paraId="69BF3B39" w14:textId="0864D904" w:rsidR="00AE54DC" w:rsidRDefault="00AE54DC" w:rsidP="003A1E3E">
      <w:pPr>
        <w:pStyle w:val="ListParagraph"/>
        <w:numPr>
          <w:ilvl w:val="0"/>
          <w:numId w:val="47"/>
        </w:numPr>
      </w:pPr>
      <w:r>
        <w:t>Why are consumer perceptions of brands so hard to change?</w:t>
      </w:r>
    </w:p>
    <w:p w14:paraId="1FE612A5" w14:textId="64B979FE" w:rsidR="003A1E3E" w:rsidRDefault="003A1E3E" w:rsidP="003A1E3E">
      <w:pPr>
        <w:pStyle w:val="ListParagraph"/>
        <w:numPr>
          <w:ilvl w:val="1"/>
          <w:numId w:val="47"/>
        </w:numPr>
        <w:contextualSpacing w:val="0"/>
      </w:pPr>
      <w:r w:rsidRPr="003A1E3E">
        <w:t>The processes which people use to determine the value of a product may differ widely. All of us tend to get a feel for the worth of products based on our own expectations and previous experience. These subjective value assessments based upon unique personal experiences can be difficult to change once established</w:t>
      </w:r>
      <w:r>
        <w:t>.</w:t>
      </w:r>
    </w:p>
    <w:p w14:paraId="684FEDD8" w14:textId="7B57D982" w:rsidR="00AE54DC" w:rsidRDefault="00AE54DC" w:rsidP="00543C50">
      <w:pPr>
        <w:pStyle w:val="ListParagraph"/>
        <w:keepNext/>
        <w:numPr>
          <w:ilvl w:val="0"/>
          <w:numId w:val="47"/>
        </w:numPr>
      </w:pPr>
      <w:r>
        <w:t>What might be some steps other brands could take to appeal to a younger customer base?</w:t>
      </w:r>
    </w:p>
    <w:p w14:paraId="744040C4" w14:textId="30F4DE41" w:rsidR="003A1E3E" w:rsidRDefault="003A1E3E" w:rsidP="003A1E3E">
      <w:pPr>
        <w:pStyle w:val="ListParagraph"/>
        <w:numPr>
          <w:ilvl w:val="1"/>
          <w:numId w:val="47"/>
        </w:numPr>
        <w:contextualSpacing w:val="0"/>
      </w:pPr>
      <w:r w:rsidRPr="003A1E3E">
        <w:t>The marketing mix can be used to enhance perceptions of value. Brands wishing to appeal to a younger customer base may want to highlight a feature or an enhancement of their product that provides benefits to their target demographic. Promotional activities can also help to create image and prestige characteristics that customers consider in their assessment of a product’s value. The development of an effective marketing strategy requires understanding the needs and desires of customers and designing a marketing mix to satisfy them and provide the value they want</w:t>
      </w:r>
      <w:r>
        <w:t>.</w:t>
      </w:r>
    </w:p>
    <w:p w14:paraId="396C108E" w14:textId="77777777" w:rsidR="00AE54DC" w:rsidRPr="00AE133B" w:rsidRDefault="00D8384E" w:rsidP="00844F6A">
      <w:pPr>
        <w:pStyle w:val="ListParagraph"/>
        <w:keepNext/>
        <w:keepLines/>
        <w:numPr>
          <w:ilvl w:val="0"/>
          <w:numId w:val="16"/>
        </w:numPr>
        <w:contextualSpacing w:val="0"/>
      </w:pPr>
      <w:r>
        <w:rPr>
          <w:b/>
          <w:bCs/>
        </w:rPr>
        <w:t>Class Exercise: Stakeholders</w:t>
      </w:r>
      <w:r w:rsidRPr="00AE133B">
        <w:rPr>
          <w:b/>
          <w:bCs/>
        </w:rPr>
        <w:t>:</w:t>
      </w:r>
      <w:r w:rsidRPr="00AE133B">
        <w:t xml:space="preserve"> </w:t>
      </w:r>
      <w:r w:rsidR="00AE54DC" w:rsidRPr="00D8384E">
        <w:t>Starbucks is adept at using the marketing concept to offer a customized experience for its customers. Customers have even come in with their own coffee recipes and, if able, baristas will make them. Starbucks considers its other stakeholders as well</w:t>
      </w:r>
      <w:r w:rsidR="00AE54DC" w:rsidRPr="00AE133B">
        <w:t>.</w:t>
      </w:r>
    </w:p>
    <w:p w14:paraId="01C3D9E7" w14:textId="77777777" w:rsidR="00AE54DC" w:rsidRPr="00D8384E" w:rsidRDefault="00AE54DC" w:rsidP="00844F6A">
      <w:pPr>
        <w:pStyle w:val="ListParagraph"/>
        <w:keepNext/>
        <w:keepLines/>
        <w:numPr>
          <w:ilvl w:val="1"/>
          <w:numId w:val="21"/>
        </w:numPr>
      </w:pPr>
      <w:r w:rsidRPr="00D8384E">
        <w:t xml:space="preserve">Name some ways that Starbucks meets the needs of </w:t>
      </w:r>
      <w:r w:rsidRPr="00D8384E">
        <w:rPr>
          <w:i/>
          <w:iCs/>
        </w:rPr>
        <w:t>employees</w:t>
      </w:r>
      <w:r w:rsidRPr="00D8384E">
        <w:t xml:space="preserve">, </w:t>
      </w:r>
      <w:r w:rsidRPr="00D8384E">
        <w:rPr>
          <w:i/>
          <w:iCs/>
        </w:rPr>
        <w:t>suppliers</w:t>
      </w:r>
      <w:r w:rsidRPr="00D8384E">
        <w:t xml:space="preserve">, the </w:t>
      </w:r>
      <w:r w:rsidRPr="00D8384E">
        <w:rPr>
          <w:i/>
          <w:iCs/>
        </w:rPr>
        <w:t>environment</w:t>
      </w:r>
      <w:r w:rsidRPr="00D8384E">
        <w:t xml:space="preserve">, and </w:t>
      </w:r>
      <w:r w:rsidRPr="00D8384E">
        <w:rPr>
          <w:i/>
          <w:iCs/>
        </w:rPr>
        <w:t>investors</w:t>
      </w:r>
      <w:r>
        <w:t>.</w:t>
      </w:r>
    </w:p>
    <w:p w14:paraId="518B1CE1" w14:textId="77777777" w:rsidR="00AE54DC" w:rsidRDefault="00AE54DC" w:rsidP="00F448AB">
      <w:pPr>
        <w:pStyle w:val="ListParagraph"/>
        <w:numPr>
          <w:ilvl w:val="0"/>
          <w:numId w:val="48"/>
        </w:numPr>
      </w:pPr>
      <w:r w:rsidRPr="00D8384E">
        <w:rPr>
          <w:i/>
          <w:iCs/>
          <w:u w:val="single"/>
        </w:rPr>
        <w:t>Employees</w:t>
      </w:r>
      <w:r>
        <w:t xml:space="preserve">: </w:t>
      </w:r>
      <w:r w:rsidRPr="00D8384E">
        <w:t>Health care for part-time employees</w:t>
      </w:r>
    </w:p>
    <w:p w14:paraId="60DFB2CA" w14:textId="77777777" w:rsidR="00AE54DC" w:rsidRDefault="00AE54DC" w:rsidP="00F448AB">
      <w:pPr>
        <w:pStyle w:val="ListParagraph"/>
        <w:numPr>
          <w:ilvl w:val="0"/>
          <w:numId w:val="48"/>
        </w:numPr>
      </w:pPr>
      <w:r w:rsidRPr="00D8384E">
        <w:rPr>
          <w:i/>
          <w:iCs/>
          <w:u w:val="single"/>
        </w:rPr>
        <w:t>Suppliers</w:t>
      </w:r>
      <w:r>
        <w:t xml:space="preserve">: </w:t>
      </w:r>
      <w:r w:rsidRPr="00D8384E">
        <w:t>Establishment of farmer support centers</w:t>
      </w:r>
    </w:p>
    <w:p w14:paraId="00DAD211" w14:textId="77777777" w:rsidR="00AE54DC" w:rsidRDefault="00AE54DC" w:rsidP="00F448AB">
      <w:pPr>
        <w:pStyle w:val="ListParagraph"/>
        <w:numPr>
          <w:ilvl w:val="0"/>
          <w:numId w:val="48"/>
        </w:numPr>
      </w:pPr>
      <w:r w:rsidRPr="00D8384E">
        <w:rPr>
          <w:i/>
          <w:iCs/>
          <w:u w:val="single"/>
        </w:rPr>
        <w:t>Environment</w:t>
      </w:r>
      <w:r>
        <w:t xml:space="preserve">: </w:t>
      </w:r>
      <w:r w:rsidRPr="00D8384E">
        <w:t>Small discount for customers who bring in their own cups</w:t>
      </w:r>
    </w:p>
    <w:p w14:paraId="65B9921E" w14:textId="77777777" w:rsidR="00AE54DC" w:rsidRDefault="00AE54DC" w:rsidP="00F448AB">
      <w:pPr>
        <w:pStyle w:val="ListParagraph"/>
        <w:numPr>
          <w:ilvl w:val="0"/>
          <w:numId w:val="48"/>
        </w:numPr>
        <w:contextualSpacing w:val="0"/>
      </w:pPr>
      <w:r w:rsidRPr="00D8384E">
        <w:rPr>
          <w:i/>
          <w:iCs/>
          <w:u w:val="single"/>
        </w:rPr>
        <w:t>Investors</w:t>
      </w:r>
      <w:r>
        <w:t xml:space="preserve">: </w:t>
      </w:r>
      <w:r w:rsidRPr="00D8384E">
        <w:t>Strong return on investment</w:t>
      </w:r>
    </w:p>
    <w:p w14:paraId="503440A6" w14:textId="374063B3" w:rsidR="1F62AA84" w:rsidRPr="00EE28F4" w:rsidRDefault="002A6E8E" w:rsidP="003461B7">
      <w:pPr>
        <w:pStyle w:val="ListParagraph"/>
        <w:numPr>
          <w:ilvl w:val="0"/>
          <w:numId w:val="16"/>
        </w:numPr>
        <w:contextualSpacing w:val="0"/>
        <w:rPr>
          <w:rFonts w:eastAsiaTheme="minorEastAsia"/>
        </w:rPr>
      </w:pPr>
      <w:r>
        <w:rPr>
          <w:b/>
          <w:bCs/>
        </w:rPr>
        <w:t>Case</w:t>
      </w:r>
      <w:r w:rsidR="565843AA" w:rsidRPr="00EE28F4">
        <w:rPr>
          <w:b/>
          <w:bCs/>
        </w:rPr>
        <w:t xml:space="preserve">: </w:t>
      </w:r>
      <w:r w:rsidR="00EE28F4" w:rsidRPr="00EE28F4">
        <w:rPr>
          <w:b/>
          <w:bCs/>
        </w:rPr>
        <w:t>Apple Inc.</w:t>
      </w:r>
      <w:r>
        <w:rPr>
          <w:b/>
          <w:bCs/>
        </w:rPr>
        <w:t>:</w:t>
      </w:r>
      <w:r w:rsidRPr="00EE28F4">
        <w:rPr>
          <w:b/>
          <w:bCs/>
        </w:rPr>
        <w:t xml:space="preserve"> </w:t>
      </w:r>
      <w:r w:rsidR="00EE28F4" w:rsidRPr="00EE28F4">
        <w:rPr>
          <w:b/>
          <w:bCs/>
        </w:rPr>
        <w:t>The Future of Retailing, Education, and Entertainment</w:t>
      </w:r>
      <w:r w:rsidR="00EE28F4">
        <w:t xml:space="preserve">: </w:t>
      </w:r>
      <w:r w:rsidR="00EE28F4" w:rsidRPr="00DB7E41">
        <w:t xml:space="preserve">This case illustrates how Apple’s market orientation has helped </w:t>
      </w:r>
      <w:r w:rsidR="003461B7" w:rsidRPr="003461B7">
        <w:t xml:space="preserve">it grow and discusses how the company has created value for its customers with a finely tuned in-store experience. </w:t>
      </w:r>
      <w:r w:rsidR="003461B7">
        <w:t>The</w:t>
      </w:r>
      <w:r w:rsidR="003461B7" w:rsidRPr="003461B7">
        <w:t xml:space="preserve"> case </w:t>
      </w:r>
      <w:r w:rsidR="003461B7">
        <w:t>examines</w:t>
      </w:r>
      <w:r w:rsidR="003461B7" w:rsidRPr="003461B7">
        <w:t xml:space="preserve"> how Apple has continued to adapt to keep pace with customers’ changing desires and preferences</w:t>
      </w:r>
      <w:r w:rsidR="003461B7">
        <w:t>, and how t</w:t>
      </w:r>
      <w:r w:rsidR="003461B7" w:rsidRPr="003461B7">
        <w:t>he concept of evangelism has been an important component of Apple’s culture, leading to customers who are very loyal to the brand</w:t>
      </w:r>
      <w:r w:rsidR="00EE28F4" w:rsidRPr="00DB7E41">
        <w:t>.</w:t>
      </w:r>
    </w:p>
    <w:p w14:paraId="6A8C95F8" w14:textId="641F784F" w:rsidR="1CA05621" w:rsidRDefault="00EE28F4" w:rsidP="00844F6A">
      <w:pPr>
        <w:pStyle w:val="ListParagraph"/>
        <w:numPr>
          <w:ilvl w:val="1"/>
          <w:numId w:val="17"/>
        </w:numPr>
        <w:contextualSpacing w:val="0"/>
      </w:pPr>
      <w:r>
        <w:t>Students should read the case study text, and then be asked to answer the associated discussion questions</w:t>
      </w:r>
      <w:r w:rsidR="0F7028DE">
        <w:t>.</w:t>
      </w:r>
      <w:r>
        <w:t xml:space="preserve"> Questions may be assigned in a discussion forum in your LMS; as whole-class discussions in person; or as a partner or group activity in class.</w:t>
      </w:r>
    </w:p>
    <w:p w14:paraId="79546A60" w14:textId="75B5604F" w:rsidR="00EA728F" w:rsidRDefault="00EA728F" w:rsidP="003C6633">
      <w:pPr>
        <w:pStyle w:val="ListParagraph"/>
        <w:numPr>
          <w:ilvl w:val="1"/>
          <w:numId w:val="17"/>
        </w:numPr>
      </w:pPr>
      <w:r w:rsidRPr="00EA728F">
        <w:t>How has a market orientation contributed to Apple’s success</w:t>
      </w:r>
      <w:r>
        <w:t>?</w:t>
      </w:r>
    </w:p>
    <w:p w14:paraId="4A3CBC5F" w14:textId="0A161967" w:rsidR="00EA728F" w:rsidRDefault="000D008F" w:rsidP="000D008F">
      <w:pPr>
        <w:pStyle w:val="ListParagraph"/>
        <w:numPr>
          <w:ilvl w:val="2"/>
          <w:numId w:val="17"/>
        </w:numPr>
        <w:contextualSpacing w:val="0"/>
      </w:pPr>
      <w:r w:rsidRPr="000D008F">
        <w:t>A market orientation is an organizationwide commitment to researching and responding to customer needs. This is exemplified by Apple’s move in the early 2000s to focus on the launches of the iPod and iTunes. By expanding its product line beyond computers, Apple satisfied customers’ desires for portable music. Identifying customer needs and creating revolutionary products is at the core of Apple’s success</w:t>
      </w:r>
      <w:r w:rsidR="00EA728F">
        <w:t>.</w:t>
      </w:r>
    </w:p>
    <w:p w14:paraId="288C241A" w14:textId="03BD8D18" w:rsidR="00EA728F" w:rsidRDefault="00EA728F" w:rsidP="003C6633">
      <w:pPr>
        <w:pStyle w:val="ListParagraph"/>
        <w:numPr>
          <w:ilvl w:val="1"/>
          <w:numId w:val="17"/>
        </w:numPr>
      </w:pPr>
      <w:r w:rsidRPr="00EA728F">
        <w:t>Describe how Apple embraces the marketing concept</w:t>
      </w:r>
      <w:r>
        <w:t>.</w:t>
      </w:r>
    </w:p>
    <w:p w14:paraId="388076F9" w14:textId="77777777" w:rsidR="000D008F" w:rsidRPr="000D008F" w:rsidRDefault="000D008F" w:rsidP="00827163">
      <w:pPr>
        <w:pStyle w:val="ListParagraph"/>
        <w:numPr>
          <w:ilvl w:val="2"/>
          <w:numId w:val="17"/>
        </w:numPr>
      </w:pPr>
      <w:r w:rsidRPr="000D008F">
        <w:t xml:space="preserve">According to the marketing concept, an organization should try to provide products that satisfy customers’ needs through a coordinated set of activities that also allows the organization to achieve its goals. Creating innovative products such as the iPod and the iPhone has satisfied a variety of customer needs while making Apple the household name it is. </w:t>
      </w:r>
    </w:p>
    <w:p w14:paraId="19DA8C51" w14:textId="5CDDF21D" w:rsidR="00EA728F" w:rsidRDefault="000D008F" w:rsidP="000D008F">
      <w:pPr>
        <w:pStyle w:val="ListParagraph"/>
        <w:numPr>
          <w:ilvl w:val="2"/>
          <w:numId w:val="17"/>
        </w:numPr>
        <w:contextualSpacing w:val="0"/>
      </w:pPr>
      <w:r w:rsidRPr="000D008F">
        <w:t>Additionally, Apple has continued to alter, adapt, and develop products to keep pace with customers’ changing desires and preferences. Apple started out as a computer company but is now known for its portable music players, smartphones, and wearable technology. Apple has also created a unique in-store experience for customers that focuses on education and entertainment with in-store classes and workshops. This allows apple to stand out while focusing on its customers</w:t>
      </w:r>
      <w:r w:rsidR="00EA728F">
        <w:t>.</w:t>
      </w:r>
    </w:p>
    <w:p w14:paraId="66CD2A7D" w14:textId="06BF46D4" w:rsidR="00EA728F" w:rsidRDefault="00EA728F" w:rsidP="003C6633">
      <w:pPr>
        <w:pStyle w:val="ListParagraph"/>
        <w:numPr>
          <w:ilvl w:val="1"/>
          <w:numId w:val="17"/>
        </w:numPr>
      </w:pPr>
      <w:r w:rsidRPr="00EA728F">
        <w:t>How would you describe Apple’s strategy in the highly competitive consumer electronics industry</w:t>
      </w:r>
      <w:r>
        <w:t>?</w:t>
      </w:r>
    </w:p>
    <w:p w14:paraId="730CF314" w14:textId="7758651F" w:rsidR="00EA728F" w:rsidRDefault="000D008F" w:rsidP="000D008F">
      <w:pPr>
        <w:pStyle w:val="ListParagraph"/>
        <w:numPr>
          <w:ilvl w:val="2"/>
          <w:numId w:val="17"/>
        </w:numPr>
        <w:spacing w:after="80"/>
        <w:contextualSpacing w:val="0"/>
      </w:pPr>
      <w:r w:rsidRPr="000D008F">
        <w:t>Apple has continued to innovate and rise above the competition. In 2001, Apple was not the first company to introduce a portable music player, but the iPod stood out. Not only did Apple introduce an mp3 player, but it also made digital music accessible and affordable with the introduction of iTunes. Apple has a knack for identifying customer needs and creating value for its customers. For this reason, Apple has attracted loyal customers</w:t>
      </w:r>
      <w:r w:rsidR="00EA728F">
        <w:t>.</w:t>
      </w:r>
    </w:p>
    <w:bookmarkStart w:id="42" w:name="_Toc42853191"/>
    <w:bookmarkStart w:id="43" w:name="_Toc42853361"/>
    <w:p w14:paraId="0E822506" w14:textId="0321C755" w:rsidR="00A72BB6" w:rsidRPr="00D0154F" w:rsidRDefault="00107BE6" w:rsidP="00D0154F">
      <w:pPr>
        <w:pStyle w:val="Return-to-top"/>
        <w:rPr>
          <w:rStyle w:val="Hyperlink"/>
          <w:noProof w:val="0"/>
        </w:rPr>
      </w:pPr>
      <w:r>
        <w:rPr>
          <w:rStyle w:val="Hyperlink"/>
          <w:noProof w:val="0"/>
        </w:rPr>
        <w:fldChar w:fldCharType="begin"/>
      </w:r>
      <w:r w:rsidRPr="00D0154F">
        <w:rPr>
          <w:rStyle w:val="Hyperlink"/>
          <w:noProof w:val="0"/>
        </w:rPr>
        <w:instrText xml:space="preserve"> HYPERLINK \l "_top" </w:instrText>
      </w:r>
      <w:r>
        <w:rPr>
          <w:rStyle w:val="Hyperlink"/>
          <w:noProof w:val="0"/>
        </w:rPr>
        <w:fldChar w:fldCharType="separate"/>
      </w:r>
      <w:r w:rsidR="00A72BB6" w:rsidRPr="003B3797">
        <w:rPr>
          <w:rStyle w:val="Hyperlink"/>
          <w:noProof w:val="0"/>
        </w:rPr>
        <w:t>[return to top]</w:t>
      </w:r>
      <w:r>
        <w:rPr>
          <w:rStyle w:val="Hyperlink"/>
          <w:noProof w:val="0"/>
        </w:rPr>
        <w:fldChar w:fldCharType="end"/>
      </w:r>
    </w:p>
    <w:p w14:paraId="452DC7D5" w14:textId="03CA5203" w:rsidR="00E05379" w:rsidRDefault="5F74DBCE" w:rsidP="00E05379">
      <w:pPr>
        <w:pStyle w:val="Heading1"/>
      </w:pPr>
      <w:bookmarkStart w:id="44" w:name="_Toc43900144"/>
      <w:bookmarkStart w:id="45" w:name="_Toc72323006"/>
      <w:r>
        <w:t>Additional Resources</w:t>
      </w:r>
      <w:bookmarkEnd w:id="44"/>
      <w:bookmarkEnd w:id="45"/>
    </w:p>
    <w:p w14:paraId="4D957AC4" w14:textId="7FF13D71" w:rsidR="002E3CED" w:rsidRDefault="3FB5FA04" w:rsidP="00E05379">
      <w:pPr>
        <w:pStyle w:val="Heading2"/>
      </w:pPr>
      <w:bookmarkStart w:id="46" w:name="_Toc43900146"/>
      <w:bookmarkStart w:id="47" w:name="_Toc72323007"/>
      <w:bookmarkEnd w:id="42"/>
      <w:bookmarkEnd w:id="43"/>
      <w:r>
        <w:t>External Videos</w:t>
      </w:r>
      <w:r w:rsidR="4DA85161">
        <w:t xml:space="preserve"> or Playlist</w:t>
      </w:r>
      <w:bookmarkEnd w:id="46"/>
      <w:bookmarkEnd w:id="47"/>
    </w:p>
    <w:p w14:paraId="6227514B" w14:textId="0348072C" w:rsidR="0096712F" w:rsidRPr="00040FE1" w:rsidRDefault="0089480B" w:rsidP="00C735C5">
      <w:pPr>
        <w:pStyle w:val="Default"/>
        <w:numPr>
          <w:ilvl w:val="0"/>
          <w:numId w:val="2"/>
        </w:numPr>
        <w:rPr>
          <w:sz w:val="22"/>
          <w:szCs w:val="22"/>
        </w:rPr>
      </w:pPr>
      <w:hyperlink r:id="rId12" w:history="1">
        <w:r w:rsidR="00321B8F" w:rsidRPr="00040FE1">
          <w:rPr>
            <w:rStyle w:val="Hyperlink"/>
            <w:noProof w:val="0"/>
            <w:sz w:val="22"/>
            <w:szCs w:val="22"/>
          </w:rPr>
          <w:t>The 4 Ps of the Marketing Mix Simplified</w:t>
        </w:r>
      </w:hyperlink>
      <w:r w:rsidR="0096712F" w:rsidRPr="00040FE1">
        <w:rPr>
          <w:sz w:val="22"/>
          <w:szCs w:val="22"/>
        </w:rPr>
        <w:t xml:space="preserve">. YouTube video, duration </w:t>
      </w:r>
      <w:r w:rsidR="00321B8F" w:rsidRPr="00040FE1">
        <w:rPr>
          <w:sz w:val="22"/>
          <w:szCs w:val="22"/>
        </w:rPr>
        <w:t>2:46</w:t>
      </w:r>
      <w:r w:rsidR="0096712F" w:rsidRPr="00040FE1">
        <w:rPr>
          <w:sz w:val="22"/>
          <w:szCs w:val="22"/>
        </w:rPr>
        <w:t xml:space="preserve"> min. </w:t>
      </w:r>
      <w:r w:rsidR="00321B8F" w:rsidRPr="00040FE1">
        <w:rPr>
          <w:sz w:val="22"/>
          <w:szCs w:val="22"/>
        </w:rPr>
        <w:t>1</w:t>
      </w:r>
      <w:r w:rsidR="00375CCF">
        <w:rPr>
          <w:sz w:val="22"/>
          <w:szCs w:val="22"/>
        </w:rPr>
        <w:t>-</w:t>
      </w:r>
      <w:r w:rsidR="00321B8F" w:rsidRPr="00040FE1">
        <w:rPr>
          <w:sz w:val="22"/>
          <w:szCs w:val="22"/>
        </w:rPr>
        <w:t>2</w:t>
      </w:r>
    </w:p>
    <w:p w14:paraId="37E31781" w14:textId="25F9AE80" w:rsidR="00321B8F" w:rsidRPr="00040FE1" w:rsidRDefault="0089480B" w:rsidP="00C735C5">
      <w:pPr>
        <w:pStyle w:val="ListParagraph"/>
        <w:numPr>
          <w:ilvl w:val="0"/>
          <w:numId w:val="2"/>
        </w:numPr>
      </w:pPr>
      <w:hyperlink r:id="rId13" w:history="1">
        <w:r w:rsidR="00321B8F" w:rsidRPr="00040FE1">
          <w:rPr>
            <w:rStyle w:val="Hyperlink"/>
            <w:noProof w:val="0"/>
          </w:rPr>
          <w:t>Coca-Cola Sustainable Packaging</w:t>
        </w:r>
      </w:hyperlink>
      <w:r w:rsidR="00321B8F" w:rsidRPr="00040FE1">
        <w:t>. YouTube video, duration 1:40 min. 1</w:t>
      </w:r>
      <w:r w:rsidR="00375CCF">
        <w:t>-</w:t>
      </w:r>
      <w:r w:rsidR="00321B8F" w:rsidRPr="00040FE1">
        <w:t>7</w:t>
      </w:r>
    </w:p>
    <w:p w14:paraId="4CCC9A57" w14:textId="25CD8DEF" w:rsidR="00A72BB6" w:rsidRDefault="0089480B" w:rsidP="0034311C">
      <w:pPr>
        <w:pStyle w:val="Return-to-top"/>
        <w:spacing w:after="0"/>
        <w:rPr>
          <w:rStyle w:val="Hyperlink"/>
          <w:noProof w:val="0"/>
        </w:rPr>
      </w:pPr>
      <w:hyperlink w:anchor="_top" w:history="1">
        <w:r w:rsidR="00A72BB6" w:rsidRPr="003B3797">
          <w:rPr>
            <w:rStyle w:val="Hyperlink"/>
            <w:noProof w:val="0"/>
          </w:rPr>
          <w:t>[return to top]</w:t>
        </w:r>
      </w:hyperlink>
    </w:p>
    <w:p w14:paraId="528B6E96" w14:textId="77777777" w:rsidR="00EA728F" w:rsidRDefault="00EA728F" w:rsidP="0034311C">
      <w:pPr>
        <w:spacing w:after="0" w:line="259" w:lineRule="auto"/>
        <w:rPr>
          <w:rFonts w:asciiTheme="minorHAnsi" w:eastAsiaTheme="majorEastAsia" w:hAnsiTheme="minorHAnsi" w:cstheme="majorBidi"/>
          <w:color w:val="2F5496" w:themeColor="accent1" w:themeShade="BF"/>
          <w:sz w:val="36"/>
          <w:szCs w:val="36"/>
        </w:rPr>
      </w:pPr>
      <w:r>
        <w:br w:type="page"/>
      </w:r>
    </w:p>
    <w:p w14:paraId="5D46A132" w14:textId="43489510" w:rsidR="00AE7FCB" w:rsidRPr="00AE7FCB" w:rsidRDefault="00AE7FCB" w:rsidP="00AE7FCB">
      <w:pPr>
        <w:pStyle w:val="Heading1"/>
        <w:rPr>
          <w:rFonts w:ascii="Segoe UI" w:hAnsi="Segoe UI" w:cs="Segoe UI"/>
          <w:sz w:val="18"/>
          <w:szCs w:val="18"/>
        </w:rPr>
      </w:pPr>
      <w:bookmarkStart w:id="48" w:name="_Toc72323008"/>
      <w:r w:rsidRPr="00AE7FCB">
        <w:t>Appendix</w:t>
      </w:r>
      <w:bookmarkEnd w:id="48"/>
      <w:r w:rsidRPr="00AE7FCB">
        <w:t> </w:t>
      </w:r>
    </w:p>
    <w:p w14:paraId="79A2F359" w14:textId="77777777" w:rsidR="00AE7FCB" w:rsidRPr="00AE7FCB" w:rsidRDefault="00AE7FCB" w:rsidP="00AE7FCB">
      <w:pPr>
        <w:pStyle w:val="Heading2"/>
        <w:rPr>
          <w:rFonts w:ascii="Segoe UI" w:hAnsi="Segoe UI" w:cs="Segoe UI"/>
          <w:sz w:val="18"/>
          <w:szCs w:val="18"/>
        </w:rPr>
      </w:pPr>
      <w:bookmarkStart w:id="49" w:name="_Toc72323009"/>
      <w:r w:rsidRPr="00AE7FCB">
        <w:t>Generic Rubrics</w:t>
      </w:r>
      <w:bookmarkEnd w:id="49"/>
      <w:r w:rsidRPr="00AE7FCB">
        <w:t> </w:t>
      </w:r>
    </w:p>
    <w:p w14:paraId="7B5E84A8" w14:textId="2D87C55D" w:rsidR="00AE7FCB" w:rsidRPr="00AE7FCB" w:rsidRDefault="00AE7FCB" w:rsidP="00AE7FCB">
      <w:pPr>
        <w:spacing w:after="0"/>
        <w:textAlignment w:val="baseline"/>
        <w:rPr>
          <w:rFonts w:ascii="Segoe UI" w:eastAsia="Times New Roman" w:hAnsi="Segoe UI" w:cs="Segoe UI"/>
          <w:sz w:val="18"/>
          <w:szCs w:val="18"/>
        </w:rPr>
      </w:pPr>
      <w:r w:rsidRPr="00AE7FCB">
        <w:rPr>
          <w:rFonts w:eastAsia="Times New Roman"/>
          <w:color w:val="000000"/>
        </w:rPr>
        <w:t>Providing students with rubrics helps them understand expectations and components of assignments. Rubrics help students become more aware of their learning process and progress, and they improve students</w:t>
      </w:r>
      <w:r w:rsidR="00295834">
        <w:rPr>
          <w:rFonts w:eastAsia="Times New Roman"/>
          <w:color w:val="000000"/>
        </w:rPr>
        <w:t>’</w:t>
      </w:r>
      <w:r w:rsidRPr="00AE7FCB">
        <w:rPr>
          <w:rFonts w:eastAsia="Times New Roman"/>
          <w:color w:val="000000"/>
        </w:rPr>
        <w:t xml:space="preserve"> work through timely and detailed feedback</w:t>
      </w:r>
      <w:r w:rsidR="008541F4">
        <w:rPr>
          <w:rFonts w:eastAsia="Times New Roman"/>
          <w:color w:val="000000"/>
        </w:rPr>
        <w:t xml:space="preserve">. </w:t>
      </w:r>
    </w:p>
    <w:p w14:paraId="74140D73" w14:textId="267A3521" w:rsidR="00AE7FCB" w:rsidRDefault="00AE7FCB" w:rsidP="00AE7FCB">
      <w:pPr>
        <w:spacing w:after="0"/>
        <w:textAlignment w:val="baseline"/>
        <w:rPr>
          <w:rFonts w:eastAsia="Times New Roman"/>
          <w:color w:val="000000"/>
        </w:rPr>
      </w:pPr>
      <w:r w:rsidRPr="00AE7FCB">
        <w:rPr>
          <w:rFonts w:eastAsia="Times New Roman"/>
          <w:color w:val="000000"/>
        </w:rPr>
        <w:t>Customize these rubrics as you wish. The writing rubric indicates 40 points and the discussion rubric indicates 30 points. </w:t>
      </w:r>
    </w:p>
    <w:p w14:paraId="5582377D" w14:textId="77777777" w:rsidR="00971F88" w:rsidRPr="00547C59" w:rsidRDefault="00971F88" w:rsidP="00971F88">
      <w:pPr>
        <w:spacing w:after="0"/>
        <w:textAlignment w:val="baseline"/>
        <w:rPr>
          <w:rFonts w:ascii="Segoe UI" w:eastAsia="Times New Roman" w:hAnsi="Segoe UI" w:cs="Segoe UI"/>
          <w:sz w:val="8"/>
          <w:szCs w:val="8"/>
        </w:rPr>
      </w:pPr>
      <w:r w:rsidRPr="00547C59">
        <w:rPr>
          <w:rFonts w:eastAsia="Times New Roman"/>
          <w:sz w:val="8"/>
          <w:szCs w:val="8"/>
        </w:rPr>
        <w:t> </w:t>
      </w:r>
    </w:p>
    <w:p w14:paraId="4054EEB0" w14:textId="77777777" w:rsidR="00AE7FCB" w:rsidRPr="00AE7FCB" w:rsidRDefault="00AE7FCB" w:rsidP="00AE7FCB">
      <w:pPr>
        <w:pStyle w:val="Heading2"/>
        <w:rPr>
          <w:rFonts w:ascii="Segoe UI" w:hAnsi="Segoe UI" w:cs="Segoe UI"/>
          <w:sz w:val="18"/>
          <w:szCs w:val="18"/>
        </w:rPr>
      </w:pPr>
      <w:bookmarkStart w:id="50" w:name="_Toc72323010"/>
      <w:r w:rsidRPr="00AE7FCB">
        <w:t>Standard Writing Rubric</w:t>
      </w:r>
      <w:bookmarkEnd w:id="50"/>
      <w:r w:rsidRPr="00AE7FCB">
        <w:t> </w:t>
      </w:r>
    </w:p>
    <w:tbl>
      <w:tblPr>
        <w:tblStyle w:val="GridTable5Dark-Accent1"/>
        <w:tblW w:w="9344" w:type="dxa"/>
        <w:tblLook w:val="04A0" w:firstRow="1" w:lastRow="0" w:firstColumn="1" w:lastColumn="0" w:noHBand="0" w:noVBand="1"/>
      </w:tblPr>
      <w:tblGrid>
        <w:gridCol w:w="2335"/>
        <w:gridCol w:w="2337"/>
        <w:gridCol w:w="2336"/>
        <w:gridCol w:w="2336"/>
      </w:tblGrid>
      <w:tr w:rsidR="004F4FE6" w:rsidRPr="004F4FE6" w14:paraId="5297F89A" w14:textId="77777777" w:rsidTr="00315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hideMark/>
          </w:tcPr>
          <w:p w14:paraId="15559DCC"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Criteria </w:t>
            </w:r>
          </w:p>
        </w:tc>
        <w:tc>
          <w:tcPr>
            <w:tcW w:w="2337" w:type="dxa"/>
            <w:hideMark/>
          </w:tcPr>
          <w:p w14:paraId="10935602" w14:textId="77777777" w:rsidR="00AE7FCB" w:rsidRPr="004F4FE6" w:rsidRDefault="00AE7FCB" w:rsidP="00AE7FCB">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Meets Requirements </w:t>
            </w:r>
          </w:p>
        </w:tc>
        <w:tc>
          <w:tcPr>
            <w:tcW w:w="2336" w:type="dxa"/>
            <w:hideMark/>
          </w:tcPr>
          <w:p w14:paraId="7F57355B" w14:textId="77777777" w:rsidR="00AE7FCB" w:rsidRPr="004F4FE6" w:rsidRDefault="00AE7FCB" w:rsidP="00AE7FCB">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Needs Improvement </w:t>
            </w:r>
          </w:p>
        </w:tc>
        <w:tc>
          <w:tcPr>
            <w:tcW w:w="2336" w:type="dxa"/>
            <w:hideMark/>
          </w:tcPr>
          <w:p w14:paraId="4FA6F1D3" w14:textId="77777777" w:rsidR="00AE7FCB" w:rsidRPr="004F4FE6" w:rsidRDefault="00AE7FCB" w:rsidP="00AE7FCB">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Incomplete </w:t>
            </w:r>
          </w:p>
        </w:tc>
      </w:tr>
      <w:tr w:rsidR="004F4FE6" w:rsidRPr="004F4FE6" w14:paraId="73F873A4" w14:textId="77777777" w:rsidTr="00315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hideMark/>
          </w:tcPr>
          <w:p w14:paraId="2B291AB1"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Content </w:t>
            </w:r>
          </w:p>
        </w:tc>
        <w:tc>
          <w:tcPr>
            <w:tcW w:w="2337" w:type="dxa"/>
            <w:hideMark/>
          </w:tcPr>
          <w:p w14:paraId="62F1BD9C" w14:textId="60459165"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clearly and comprehensively addresses all questions in the assignment</w:t>
            </w:r>
            <w:r w:rsidR="008541F4" w:rsidRPr="004F4FE6">
              <w:rPr>
                <w:rFonts w:eastAsia="Times New Roman"/>
                <w:sz w:val="18"/>
                <w:szCs w:val="18"/>
              </w:rPr>
              <w:t xml:space="preserve">. </w:t>
            </w:r>
          </w:p>
          <w:p w14:paraId="6F03E42F"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15 points </w:t>
            </w:r>
          </w:p>
        </w:tc>
        <w:tc>
          <w:tcPr>
            <w:tcW w:w="2336" w:type="dxa"/>
            <w:hideMark/>
          </w:tcPr>
          <w:p w14:paraId="0355C91A" w14:textId="4241FFD2"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partially addresses some or all questions in the assignment</w:t>
            </w:r>
            <w:r w:rsidR="008541F4" w:rsidRPr="004F4FE6">
              <w:rPr>
                <w:rFonts w:eastAsia="Times New Roman"/>
                <w:sz w:val="18"/>
                <w:szCs w:val="18"/>
              </w:rPr>
              <w:t xml:space="preserve">. </w:t>
            </w:r>
          </w:p>
          <w:p w14:paraId="0D109ED3"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8 points </w:t>
            </w:r>
          </w:p>
        </w:tc>
        <w:tc>
          <w:tcPr>
            <w:tcW w:w="2336" w:type="dxa"/>
            <w:hideMark/>
          </w:tcPr>
          <w:p w14:paraId="51A9B6DB" w14:textId="0FEA13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does not address the questions in the assignment</w:t>
            </w:r>
            <w:r w:rsidR="008541F4" w:rsidRPr="004F4FE6">
              <w:rPr>
                <w:rFonts w:eastAsia="Times New Roman"/>
                <w:sz w:val="18"/>
                <w:szCs w:val="18"/>
              </w:rPr>
              <w:t xml:space="preserve">. </w:t>
            </w:r>
          </w:p>
          <w:p w14:paraId="76D8BDDB"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r w:rsidR="004F4FE6" w:rsidRPr="004F4FE6" w14:paraId="404AFA6C" w14:textId="77777777" w:rsidTr="00315264">
        <w:tc>
          <w:tcPr>
            <w:cnfStyle w:val="001000000000" w:firstRow="0" w:lastRow="0" w:firstColumn="1" w:lastColumn="0" w:oddVBand="0" w:evenVBand="0" w:oddHBand="0" w:evenHBand="0" w:firstRowFirstColumn="0" w:firstRowLastColumn="0" w:lastRowFirstColumn="0" w:lastRowLastColumn="0"/>
            <w:tcW w:w="2335" w:type="dxa"/>
            <w:hideMark/>
          </w:tcPr>
          <w:p w14:paraId="1D7948CD"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Organization and Clarity </w:t>
            </w:r>
          </w:p>
        </w:tc>
        <w:tc>
          <w:tcPr>
            <w:tcW w:w="2337" w:type="dxa"/>
            <w:hideMark/>
          </w:tcPr>
          <w:p w14:paraId="50EA9B71" w14:textId="778A5815"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presents ideas in a clear manner and with strong organizational structure. The assignment includes an appropriate introduction, content, and conclusion. Coverage of facts, arguments, and conclusions are logically related and consistent</w:t>
            </w:r>
            <w:r w:rsidR="008541F4" w:rsidRPr="004F4FE6">
              <w:rPr>
                <w:rFonts w:eastAsia="Times New Roman"/>
                <w:sz w:val="18"/>
                <w:szCs w:val="18"/>
              </w:rPr>
              <w:t xml:space="preserve">. </w:t>
            </w:r>
          </w:p>
          <w:p w14:paraId="535A1604"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10 points </w:t>
            </w:r>
          </w:p>
        </w:tc>
        <w:tc>
          <w:tcPr>
            <w:tcW w:w="2336" w:type="dxa"/>
            <w:hideMark/>
          </w:tcPr>
          <w:p w14:paraId="420B7ABC" w14:textId="78313363"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presents ideas in a mostly clear manner and with a mostly strong organizational structure. The assignment includes an appropriate introduction, content, and conclusion. Coverage of facts, arguments, and conclusions are mostly logically related and consistent</w:t>
            </w:r>
            <w:r w:rsidR="008541F4" w:rsidRPr="004F4FE6">
              <w:rPr>
                <w:rFonts w:eastAsia="Times New Roman"/>
                <w:sz w:val="18"/>
                <w:szCs w:val="18"/>
              </w:rPr>
              <w:t xml:space="preserve">. </w:t>
            </w:r>
          </w:p>
          <w:p w14:paraId="4D704B9F"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7 points  </w:t>
            </w:r>
          </w:p>
        </w:tc>
        <w:tc>
          <w:tcPr>
            <w:tcW w:w="2336" w:type="dxa"/>
            <w:hideMark/>
          </w:tcPr>
          <w:p w14:paraId="6811FDFB" w14:textId="52E5FBAF"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does not present ideas in a clear manner and with strong organizational structure. The assignment includes an introduction, content, and conclusion, but coverage of facts, arguments, and conclusions are not logically related and consistent</w:t>
            </w:r>
            <w:r w:rsidR="008541F4" w:rsidRPr="004F4FE6">
              <w:rPr>
                <w:rFonts w:eastAsia="Times New Roman"/>
                <w:sz w:val="18"/>
                <w:szCs w:val="18"/>
              </w:rPr>
              <w:t xml:space="preserve">. </w:t>
            </w:r>
          </w:p>
          <w:p w14:paraId="1549839E"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r w:rsidR="004F4FE6" w:rsidRPr="004F4FE6" w14:paraId="430B3BB4" w14:textId="77777777" w:rsidTr="00315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hideMark/>
          </w:tcPr>
          <w:p w14:paraId="1775D9A7"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Research </w:t>
            </w:r>
          </w:p>
        </w:tc>
        <w:tc>
          <w:tcPr>
            <w:tcW w:w="2337" w:type="dxa"/>
            <w:hideMark/>
          </w:tcPr>
          <w:p w14:paraId="1F2B9C09"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is based upon appropriate and adequate academic literature, including peer reviewed journals and other scholarly work. </w:t>
            </w:r>
          </w:p>
          <w:p w14:paraId="670DB9DE"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5 points </w:t>
            </w:r>
          </w:p>
          <w:p w14:paraId="14A0671F"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 </w:t>
            </w:r>
          </w:p>
        </w:tc>
        <w:tc>
          <w:tcPr>
            <w:tcW w:w="2336" w:type="dxa"/>
            <w:hideMark/>
          </w:tcPr>
          <w:p w14:paraId="68A0D232"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is based upon adequate academic literature but does not include peer reviewed journals and other scholarly work. </w:t>
            </w:r>
          </w:p>
          <w:p w14:paraId="7CACC25E"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3 points </w:t>
            </w:r>
          </w:p>
          <w:p w14:paraId="0AA99A2C"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 </w:t>
            </w:r>
          </w:p>
        </w:tc>
        <w:tc>
          <w:tcPr>
            <w:tcW w:w="2336" w:type="dxa"/>
            <w:hideMark/>
          </w:tcPr>
          <w:p w14:paraId="278C2D94"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is not based upon appropriate and adequate academic literature and does not include peer reviewed journals and other scholarly work. </w:t>
            </w:r>
          </w:p>
          <w:p w14:paraId="47BD44F5"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r w:rsidR="004F4FE6" w:rsidRPr="004F4FE6" w14:paraId="1509CCF0" w14:textId="77777777" w:rsidTr="00315264">
        <w:tc>
          <w:tcPr>
            <w:cnfStyle w:val="001000000000" w:firstRow="0" w:lastRow="0" w:firstColumn="1" w:lastColumn="0" w:oddVBand="0" w:evenVBand="0" w:oddHBand="0" w:evenHBand="0" w:firstRowFirstColumn="0" w:firstRowLastColumn="0" w:lastRowFirstColumn="0" w:lastRowLastColumn="0"/>
            <w:tcW w:w="2335" w:type="dxa"/>
            <w:hideMark/>
          </w:tcPr>
          <w:p w14:paraId="20FE33EC" w14:textId="57392A71" w:rsidR="00AE7FCB" w:rsidRPr="004F4FE6" w:rsidRDefault="005B70BF" w:rsidP="00AE7FCB">
            <w:pPr>
              <w:textAlignment w:val="baseline"/>
              <w:rPr>
                <w:rFonts w:ascii="Times New Roman" w:eastAsia="Times New Roman" w:hAnsi="Times New Roman" w:cs="Times New Roman"/>
                <w:sz w:val="24"/>
                <w:szCs w:val="24"/>
              </w:rPr>
            </w:pPr>
            <w:r>
              <w:rPr>
                <w:rFonts w:eastAsia="Times New Roman"/>
                <w:sz w:val="18"/>
                <w:szCs w:val="18"/>
              </w:rPr>
              <w:t>References</w:t>
            </w:r>
            <w:r w:rsidR="004A214A">
              <w:rPr>
                <w:rFonts w:eastAsia="Times New Roman"/>
                <w:sz w:val="18"/>
                <w:szCs w:val="18"/>
              </w:rPr>
              <w:t>/</w:t>
            </w:r>
            <w:r w:rsidR="004A214A">
              <w:rPr>
                <w:rFonts w:eastAsia="Times New Roman"/>
                <w:sz w:val="18"/>
                <w:szCs w:val="18"/>
              </w:rPr>
              <w:br/>
            </w:r>
            <w:r>
              <w:rPr>
                <w:rFonts w:eastAsia="Times New Roman"/>
                <w:sz w:val="18"/>
                <w:szCs w:val="18"/>
              </w:rPr>
              <w:t>Works</w:t>
            </w:r>
            <w:r w:rsidR="004A214A">
              <w:rPr>
                <w:rFonts w:eastAsia="Times New Roman"/>
                <w:sz w:val="18"/>
                <w:szCs w:val="18"/>
              </w:rPr>
              <w:t xml:space="preserve"> </w:t>
            </w:r>
            <w:r>
              <w:rPr>
                <w:rFonts w:eastAsia="Times New Roman"/>
                <w:sz w:val="18"/>
                <w:szCs w:val="18"/>
              </w:rPr>
              <w:t>Cited</w:t>
            </w:r>
            <w:r w:rsidR="00AE7FCB" w:rsidRPr="004F4FE6">
              <w:rPr>
                <w:rFonts w:eastAsia="Times New Roman"/>
                <w:sz w:val="18"/>
                <w:szCs w:val="18"/>
              </w:rPr>
              <w:t> </w:t>
            </w:r>
          </w:p>
        </w:tc>
        <w:tc>
          <w:tcPr>
            <w:tcW w:w="2337" w:type="dxa"/>
            <w:hideMark/>
          </w:tcPr>
          <w:p w14:paraId="531A9BCE"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follows the required citation guidelines. </w:t>
            </w:r>
          </w:p>
          <w:p w14:paraId="3ED81B15"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5 points </w:t>
            </w:r>
          </w:p>
        </w:tc>
        <w:tc>
          <w:tcPr>
            <w:tcW w:w="2336" w:type="dxa"/>
            <w:hideMark/>
          </w:tcPr>
          <w:p w14:paraId="0393C807"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follows some of the required citation guidelines. </w:t>
            </w:r>
          </w:p>
          <w:p w14:paraId="576D6E63"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3 points </w:t>
            </w:r>
          </w:p>
        </w:tc>
        <w:tc>
          <w:tcPr>
            <w:tcW w:w="2336" w:type="dxa"/>
            <w:hideMark/>
          </w:tcPr>
          <w:p w14:paraId="1C30AE80"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does not follow the required citation guidelines. </w:t>
            </w:r>
          </w:p>
          <w:p w14:paraId="12A31282"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r w:rsidR="004F4FE6" w:rsidRPr="004F4FE6" w14:paraId="14DA7B3F" w14:textId="77777777" w:rsidTr="00315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hideMark/>
          </w:tcPr>
          <w:p w14:paraId="3407C025"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Grammar and Spelling </w:t>
            </w:r>
          </w:p>
        </w:tc>
        <w:tc>
          <w:tcPr>
            <w:tcW w:w="2337" w:type="dxa"/>
            <w:hideMark/>
          </w:tcPr>
          <w:p w14:paraId="286324AF" w14:textId="69B15D4F"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has two or fewer grammatical and spelling errors</w:t>
            </w:r>
            <w:r w:rsidR="008541F4" w:rsidRPr="004F4FE6">
              <w:rPr>
                <w:rFonts w:eastAsia="Times New Roman"/>
                <w:sz w:val="18"/>
                <w:szCs w:val="18"/>
              </w:rPr>
              <w:t xml:space="preserve">. </w:t>
            </w:r>
          </w:p>
          <w:p w14:paraId="7E830DDC"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5 points </w:t>
            </w:r>
          </w:p>
        </w:tc>
        <w:tc>
          <w:tcPr>
            <w:tcW w:w="2336" w:type="dxa"/>
            <w:hideMark/>
          </w:tcPr>
          <w:p w14:paraId="04B7AB49" w14:textId="7157AFF2"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has three to five grammatical and spelling errors</w:t>
            </w:r>
            <w:r w:rsidR="008541F4" w:rsidRPr="004F4FE6">
              <w:rPr>
                <w:rFonts w:eastAsia="Times New Roman"/>
                <w:sz w:val="18"/>
                <w:szCs w:val="18"/>
              </w:rPr>
              <w:t xml:space="preserve">. </w:t>
            </w:r>
          </w:p>
          <w:p w14:paraId="1532B476"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3 points </w:t>
            </w:r>
          </w:p>
        </w:tc>
        <w:tc>
          <w:tcPr>
            <w:tcW w:w="2336" w:type="dxa"/>
            <w:hideMark/>
          </w:tcPr>
          <w:p w14:paraId="5541DB66" w14:textId="137FB53D"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The assignment is incomplete or unintelligible</w:t>
            </w:r>
            <w:r w:rsidR="008541F4" w:rsidRPr="004F4FE6">
              <w:rPr>
                <w:rFonts w:eastAsia="Times New Roman"/>
                <w:sz w:val="18"/>
                <w:szCs w:val="18"/>
              </w:rPr>
              <w:t xml:space="preserve">. </w:t>
            </w:r>
          </w:p>
          <w:p w14:paraId="5A8AAB4C"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bl>
    <w:p w14:paraId="487B1945" w14:textId="77777777" w:rsidR="00971F88" w:rsidRPr="00547C59" w:rsidRDefault="00971F88" w:rsidP="00971F88">
      <w:pPr>
        <w:spacing w:after="0"/>
        <w:textAlignment w:val="baseline"/>
        <w:rPr>
          <w:rFonts w:ascii="Segoe UI" w:eastAsia="Times New Roman" w:hAnsi="Segoe UI" w:cs="Segoe UI"/>
          <w:sz w:val="8"/>
          <w:szCs w:val="8"/>
        </w:rPr>
      </w:pPr>
      <w:r w:rsidRPr="00547C59">
        <w:rPr>
          <w:rFonts w:eastAsia="Times New Roman"/>
          <w:sz w:val="8"/>
          <w:szCs w:val="8"/>
        </w:rPr>
        <w:t> </w:t>
      </w:r>
    </w:p>
    <w:p w14:paraId="4B6D07FB" w14:textId="77777777" w:rsidR="00560193" w:rsidRDefault="0089480B" w:rsidP="00560193">
      <w:pPr>
        <w:pStyle w:val="Return-to-top"/>
        <w:rPr>
          <w:rStyle w:val="Hyperlink"/>
          <w:noProof w:val="0"/>
        </w:rPr>
      </w:pPr>
      <w:hyperlink w:anchor="_top" w:history="1">
        <w:r w:rsidR="00560193" w:rsidRPr="003B3797">
          <w:rPr>
            <w:rStyle w:val="Hyperlink"/>
            <w:noProof w:val="0"/>
          </w:rPr>
          <w:t>[return to top]</w:t>
        </w:r>
      </w:hyperlink>
    </w:p>
    <w:p w14:paraId="2F610B3B" w14:textId="723F59F3" w:rsidR="00AE7FCB" w:rsidRPr="00AE7FCB" w:rsidRDefault="00AE7FCB" w:rsidP="00BB5ACB">
      <w:pPr>
        <w:pStyle w:val="Heading2"/>
      </w:pPr>
      <w:bookmarkStart w:id="51" w:name="_Toc72323011"/>
      <w:r w:rsidRPr="00AE7FCB">
        <w:t>Standard Discussion Rubric</w:t>
      </w:r>
      <w:bookmarkEnd w:id="51"/>
      <w:r w:rsidRPr="00AE7FCB">
        <w:t> </w:t>
      </w:r>
    </w:p>
    <w:tbl>
      <w:tblPr>
        <w:tblStyle w:val="GridTable5Dark-Accent1"/>
        <w:tblW w:w="0" w:type="dxa"/>
        <w:tblLook w:val="04A0" w:firstRow="1" w:lastRow="0" w:firstColumn="1" w:lastColumn="0" w:noHBand="0" w:noVBand="1"/>
      </w:tblPr>
      <w:tblGrid>
        <w:gridCol w:w="2337"/>
        <w:gridCol w:w="2338"/>
        <w:gridCol w:w="2338"/>
        <w:gridCol w:w="2337"/>
      </w:tblGrid>
      <w:tr w:rsidR="004F4FE6" w:rsidRPr="004F4FE6" w14:paraId="190BDF3D" w14:textId="77777777" w:rsidTr="00315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38F8A52F" w14:textId="77777777" w:rsidR="00AE7FCB" w:rsidRPr="004F4FE6" w:rsidRDefault="00AE7FCB" w:rsidP="00BB5ACB">
            <w:pPr>
              <w:keepNext/>
              <w:keepLines/>
              <w:textAlignment w:val="baseline"/>
              <w:rPr>
                <w:rFonts w:ascii="Times New Roman" w:eastAsia="Times New Roman" w:hAnsi="Times New Roman" w:cs="Times New Roman"/>
                <w:sz w:val="24"/>
                <w:szCs w:val="24"/>
              </w:rPr>
            </w:pPr>
            <w:r w:rsidRPr="004F4FE6">
              <w:rPr>
                <w:rFonts w:eastAsia="Times New Roman"/>
                <w:sz w:val="18"/>
                <w:szCs w:val="18"/>
              </w:rPr>
              <w:t>Criteria </w:t>
            </w:r>
          </w:p>
        </w:tc>
        <w:tc>
          <w:tcPr>
            <w:tcW w:w="2340" w:type="dxa"/>
            <w:hideMark/>
          </w:tcPr>
          <w:p w14:paraId="35E5D23E" w14:textId="77777777" w:rsidR="00AE7FCB" w:rsidRPr="004F4FE6" w:rsidRDefault="00AE7FCB" w:rsidP="00BB5ACB">
            <w:pPr>
              <w:keepNext/>
              <w:keepLines/>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Meets Requirements </w:t>
            </w:r>
          </w:p>
        </w:tc>
        <w:tc>
          <w:tcPr>
            <w:tcW w:w="2340" w:type="dxa"/>
            <w:hideMark/>
          </w:tcPr>
          <w:p w14:paraId="4CBF6A04" w14:textId="77777777" w:rsidR="00AE7FCB" w:rsidRPr="004F4FE6" w:rsidRDefault="00AE7FCB" w:rsidP="00BB5ACB">
            <w:pPr>
              <w:keepNext/>
              <w:keepLines/>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Needs Improvement </w:t>
            </w:r>
          </w:p>
        </w:tc>
        <w:tc>
          <w:tcPr>
            <w:tcW w:w="2340" w:type="dxa"/>
            <w:hideMark/>
          </w:tcPr>
          <w:p w14:paraId="6652FEF5" w14:textId="77777777" w:rsidR="00AE7FCB" w:rsidRPr="004F4FE6" w:rsidRDefault="00AE7FCB" w:rsidP="00BB5ACB">
            <w:pPr>
              <w:keepNext/>
              <w:keepLines/>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Incomplete </w:t>
            </w:r>
          </w:p>
        </w:tc>
      </w:tr>
      <w:tr w:rsidR="004F4FE6" w:rsidRPr="004F4FE6" w14:paraId="5962F486" w14:textId="77777777" w:rsidTr="00315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777FDFA7"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Participation </w:t>
            </w:r>
          </w:p>
        </w:tc>
        <w:tc>
          <w:tcPr>
            <w:tcW w:w="2340" w:type="dxa"/>
            <w:hideMark/>
          </w:tcPr>
          <w:p w14:paraId="7FB40838" w14:textId="51F021E1" w:rsidR="00AE7FCB" w:rsidRPr="004F4FE6" w:rsidRDefault="00A13DF5"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P</w:t>
            </w:r>
            <w:r w:rsidR="00AE7FCB" w:rsidRPr="004F4FE6">
              <w:rPr>
                <w:rFonts w:eastAsia="Times New Roman"/>
                <w:sz w:val="18"/>
                <w:szCs w:val="18"/>
              </w:rPr>
              <w:t xml:space="preserve">articipates in </w:t>
            </w:r>
            <w:r w:rsidRPr="004F4FE6">
              <w:rPr>
                <w:rFonts w:eastAsia="Times New Roman"/>
                <w:sz w:val="18"/>
                <w:szCs w:val="18"/>
              </w:rPr>
              <w:t xml:space="preserve">or submits </w:t>
            </w:r>
            <w:r w:rsidR="00AE7FCB" w:rsidRPr="004F4FE6">
              <w:rPr>
                <w:rFonts w:eastAsia="Times New Roman"/>
                <w:sz w:val="18"/>
                <w:szCs w:val="18"/>
              </w:rPr>
              <w:t>discussion by the posted deadlines. Follows instructions for initial post and responses</w:t>
            </w:r>
            <w:r w:rsidR="008541F4" w:rsidRPr="004F4FE6">
              <w:rPr>
                <w:rFonts w:eastAsia="Times New Roman"/>
                <w:sz w:val="18"/>
                <w:szCs w:val="18"/>
              </w:rPr>
              <w:t xml:space="preserve">. </w:t>
            </w:r>
          </w:p>
          <w:p w14:paraId="38AC449B"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5 points </w:t>
            </w:r>
          </w:p>
        </w:tc>
        <w:tc>
          <w:tcPr>
            <w:tcW w:w="2340" w:type="dxa"/>
            <w:hideMark/>
          </w:tcPr>
          <w:p w14:paraId="43D0B651" w14:textId="2229ED8D"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 xml:space="preserve">Does not participate </w:t>
            </w:r>
            <w:r w:rsidR="00A13DF5" w:rsidRPr="004F4FE6">
              <w:rPr>
                <w:rFonts w:eastAsia="Times New Roman"/>
                <w:sz w:val="18"/>
                <w:szCs w:val="18"/>
              </w:rPr>
              <w:t xml:space="preserve">in </w:t>
            </w:r>
            <w:r w:rsidRPr="004F4FE6">
              <w:rPr>
                <w:rFonts w:eastAsia="Times New Roman"/>
                <w:sz w:val="18"/>
                <w:szCs w:val="18"/>
              </w:rPr>
              <w:t>or submit discussion by the posted deadlines. Does not follow instructions for initial post and responses</w:t>
            </w:r>
            <w:r w:rsidR="008541F4" w:rsidRPr="004F4FE6">
              <w:rPr>
                <w:rFonts w:eastAsia="Times New Roman"/>
                <w:sz w:val="18"/>
                <w:szCs w:val="18"/>
              </w:rPr>
              <w:t xml:space="preserve">. </w:t>
            </w:r>
          </w:p>
          <w:p w14:paraId="38EF0A42"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3 points </w:t>
            </w:r>
          </w:p>
        </w:tc>
        <w:tc>
          <w:tcPr>
            <w:tcW w:w="2340" w:type="dxa"/>
            <w:hideMark/>
          </w:tcPr>
          <w:p w14:paraId="45694EBB" w14:textId="184EC0DD"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Does not participate in discussion</w:t>
            </w:r>
            <w:r w:rsidR="008541F4" w:rsidRPr="004F4FE6">
              <w:rPr>
                <w:rFonts w:eastAsia="Times New Roman"/>
                <w:sz w:val="18"/>
                <w:szCs w:val="18"/>
              </w:rPr>
              <w:t xml:space="preserve">. </w:t>
            </w:r>
          </w:p>
          <w:p w14:paraId="73FE4415"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p w14:paraId="7C86C5E6"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 </w:t>
            </w:r>
          </w:p>
        </w:tc>
      </w:tr>
      <w:tr w:rsidR="004F4FE6" w:rsidRPr="004F4FE6" w14:paraId="573E4604" w14:textId="77777777" w:rsidTr="00315264">
        <w:tc>
          <w:tcPr>
            <w:cnfStyle w:val="001000000000" w:firstRow="0" w:lastRow="0" w:firstColumn="1" w:lastColumn="0" w:oddVBand="0" w:evenVBand="0" w:oddHBand="0" w:evenHBand="0" w:firstRowFirstColumn="0" w:firstRowLastColumn="0" w:lastRowFirstColumn="0" w:lastRowLastColumn="0"/>
            <w:tcW w:w="2340" w:type="dxa"/>
            <w:hideMark/>
          </w:tcPr>
          <w:p w14:paraId="444BAF24"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Contribution Quality </w:t>
            </w:r>
          </w:p>
        </w:tc>
        <w:tc>
          <w:tcPr>
            <w:tcW w:w="2340" w:type="dxa"/>
            <w:hideMark/>
          </w:tcPr>
          <w:p w14:paraId="268AD896" w14:textId="419A9550"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Comments stay on task. Comments add value to discussion topic. Comments motivate other students to respond</w:t>
            </w:r>
            <w:r w:rsidR="008541F4" w:rsidRPr="004F4FE6">
              <w:rPr>
                <w:rFonts w:eastAsia="Times New Roman"/>
                <w:sz w:val="18"/>
                <w:szCs w:val="18"/>
              </w:rPr>
              <w:t xml:space="preserve">. </w:t>
            </w:r>
          </w:p>
          <w:p w14:paraId="37A3CA89"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20 points </w:t>
            </w:r>
          </w:p>
        </w:tc>
        <w:tc>
          <w:tcPr>
            <w:tcW w:w="2340" w:type="dxa"/>
            <w:hideMark/>
          </w:tcPr>
          <w:p w14:paraId="219DADA8" w14:textId="7147BFDA"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Comments may not stay on task. Comments may not add value to discussion topic. Comments may not motivate other students to respond</w:t>
            </w:r>
            <w:r w:rsidR="008541F4" w:rsidRPr="004F4FE6">
              <w:rPr>
                <w:rFonts w:eastAsia="Times New Roman"/>
                <w:sz w:val="18"/>
                <w:szCs w:val="18"/>
              </w:rPr>
              <w:t xml:space="preserve">. </w:t>
            </w:r>
          </w:p>
          <w:p w14:paraId="391BCF3D"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10 points </w:t>
            </w:r>
          </w:p>
        </w:tc>
        <w:tc>
          <w:tcPr>
            <w:tcW w:w="2340" w:type="dxa"/>
            <w:hideMark/>
          </w:tcPr>
          <w:p w14:paraId="7AEA1C64" w14:textId="2CD78BF1"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Does not participate in discussion</w:t>
            </w:r>
            <w:r w:rsidR="008541F4" w:rsidRPr="004F4FE6">
              <w:rPr>
                <w:rFonts w:eastAsia="Times New Roman"/>
                <w:sz w:val="18"/>
                <w:szCs w:val="18"/>
              </w:rPr>
              <w:t xml:space="preserve">. </w:t>
            </w:r>
          </w:p>
          <w:p w14:paraId="0250223E" w14:textId="77777777" w:rsidR="00AE7FCB" w:rsidRPr="004F4FE6" w:rsidRDefault="00AE7FCB" w:rsidP="00AE7FC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r w:rsidR="004F4FE6" w:rsidRPr="004F4FE6" w14:paraId="2F918641" w14:textId="77777777" w:rsidTr="00315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0B10E8B7" w14:textId="77777777" w:rsidR="00AE7FCB" w:rsidRPr="004F4FE6" w:rsidRDefault="00AE7FCB" w:rsidP="00AE7FCB">
            <w:pPr>
              <w:textAlignment w:val="baseline"/>
              <w:rPr>
                <w:rFonts w:ascii="Times New Roman" w:eastAsia="Times New Roman" w:hAnsi="Times New Roman" w:cs="Times New Roman"/>
                <w:sz w:val="24"/>
                <w:szCs w:val="24"/>
              </w:rPr>
            </w:pPr>
            <w:r w:rsidRPr="004F4FE6">
              <w:rPr>
                <w:rFonts w:eastAsia="Times New Roman"/>
                <w:sz w:val="18"/>
                <w:szCs w:val="18"/>
              </w:rPr>
              <w:t>Etiquette </w:t>
            </w:r>
          </w:p>
        </w:tc>
        <w:tc>
          <w:tcPr>
            <w:tcW w:w="2340" w:type="dxa"/>
            <w:hideMark/>
          </w:tcPr>
          <w:p w14:paraId="22BC761F" w14:textId="4C7ECB18"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Maintains appropriate language. Offers criticism in a constructive manner. Provides both positive and negative feedback</w:t>
            </w:r>
            <w:r w:rsidR="008541F4" w:rsidRPr="004F4FE6">
              <w:rPr>
                <w:rFonts w:eastAsia="Times New Roman"/>
                <w:sz w:val="18"/>
                <w:szCs w:val="18"/>
              </w:rPr>
              <w:t xml:space="preserve">. </w:t>
            </w:r>
          </w:p>
          <w:p w14:paraId="330C3B3C"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5 points </w:t>
            </w:r>
          </w:p>
        </w:tc>
        <w:tc>
          <w:tcPr>
            <w:tcW w:w="2340" w:type="dxa"/>
            <w:hideMark/>
          </w:tcPr>
          <w:p w14:paraId="77493A92" w14:textId="02CFDCFA"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Does not always maintain appropriate language. Offers criticism in an offensive manner. Provides only negative feedback</w:t>
            </w:r>
            <w:r w:rsidR="008541F4" w:rsidRPr="004F4FE6">
              <w:rPr>
                <w:rFonts w:eastAsia="Times New Roman"/>
                <w:sz w:val="18"/>
                <w:szCs w:val="18"/>
              </w:rPr>
              <w:t xml:space="preserve">. </w:t>
            </w:r>
          </w:p>
          <w:p w14:paraId="4F58E1B5"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3 points  </w:t>
            </w:r>
          </w:p>
        </w:tc>
        <w:tc>
          <w:tcPr>
            <w:tcW w:w="2340" w:type="dxa"/>
            <w:hideMark/>
          </w:tcPr>
          <w:p w14:paraId="1FD7C189" w14:textId="3D1ED3EE"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Does not participate in discussion</w:t>
            </w:r>
            <w:r w:rsidR="008541F4" w:rsidRPr="004F4FE6">
              <w:rPr>
                <w:rFonts w:eastAsia="Times New Roman"/>
                <w:sz w:val="18"/>
                <w:szCs w:val="18"/>
              </w:rPr>
              <w:t xml:space="preserve">. </w:t>
            </w:r>
          </w:p>
          <w:p w14:paraId="33286403" w14:textId="77777777" w:rsidR="00AE7FCB" w:rsidRPr="004F4FE6" w:rsidRDefault="00AE7FCB" w:rsidP="00AE7FC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F4FE6">
              <w:rPr>
                <w:rFonts w:eastAsia="Times New Roman"/>
                <w:sz w:val="18"/>
                <w:szCs w:val="18"/>
              </w:rPr>
              <w:t>0 points </w:t>
            </w:r>
          </w:p>
        </w:tc>
      </w:tr>
    </w:tbl>
    <w:p w14:paraId="10A25CAB" w14:textId="77777777" w:rsidR="00AE7FCB" w:rsidRPr="00AE7FCB" w:rsidRDefault="00AE7FCB" w:rsidP="00AE7FCB">
      <w:pPr>
        <w:spacing w:after="0"/>
        <w:textAlignment w:val="baseline"/>
        <w:rPr>
          <w:rFonts w:ascii="Segoe UI" w:eastAsia="Times New Roman" w:hAnsi="Segoe UI" w:cs="Segoe UI"/>
          <w:sz w:val="18"/>
          <w:szCs w:val="18"/>
        </w:rPr>
      </w:pPr>
      <w:r w:rsidRPr="00AE7FCB">
        <w:rPr>
          <w:rFonts w:eastAsia="Times New Roman"/>
        </w:rPr>
        <w:t> </w:t>
      </w:r>
    </w:p>
    <w:p w14:paraId="156B4BCF" w14:textId="77777777" w:rsidR="00AF34E0" w:rsidRDefault="0089480B" w:rsidP="00AF34E0">
      <w:pPr>
        <w:pStyle w:val="Return-to-top"/>
        <w:rPr>
          <w:rStyle w:val="Hyperlink"/>
          <w:noProof w:val="0"/>
        </w:rPr>
      </w:pPr>
      <w:hyperlink w:anchor="_top" w:history="1">
        <w:r w:rsidR="00AF34E0" w:rsidRPr="003B3797">
          <w:rPr>
            <w:rStyle w:val="Hyperlink"/>
            <w:noProof w:val="0"/>
          </w:rPr>
          <w:t>[return to top]</w:t>
        </w:r>
      </w:hyperlink>
    </w:p>
    <w:sectPr w:rsidR="00AF34E0" w:rsidSect="007219FF">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DD9E" w14:textId="77777777" w:rsidR="00212EA2" w:rsidRDefault="00212EA2" w:rsidP="00F45FCA">
      <w:r>
        <w:separator/>
      </w:r>
    </w:p>
  </w:endnote>
  <w:endnote w:type="continuationSeparator" w:id="0">
    <w:p w14:paraId="37FF068A" w14:textId="77777777" w:rsidR="00212EA2" w:rsidRDefault="00212EA2" w:rsidP="00F45FCA">
      <w:r>
        <w:continuationSeparator/>
      </w:r>
    </w:p>
  </w:endnote>
  <w:endnote w:type="continuationNotice" w:id="1">
    <w:p w14:paraId="2664E20A" w14:textId="77777777" w:rsidR="00212EA2" w:rsidRDefault="00212EA2"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C739" w14:textId="3A1D13DF" w:rsidR="00212EA2" w:rsidRPr="00147483" w:rsidRDefault="0089480B" w:rsidP="007219FF">
    <w:pPr>
      <w:pStyle w:val="Footer"/>
      <w:framePr w:wrap="none" w:vAnchor="text" w:hAnchor="page" w:x="1518" w:y="21"/>
      <w:rPr>
        <w:rStyle w:val="PageNumber"/>
        <w:b/>
        <w:bCs/>
        <w:color w:val="002060"/>
      </w:rPr>
    </w:pPr>
    <w:sdt>
      <w:sdtPr>
        <w:id w:val="-720908374"/>
        <w:docPartObj>
          <w:docPartGallery w:val="Page Numbers (Bottom of Page)"/>
          <w:docPartUnique/>
        </w:docPartObj>
      </w:sdtPr>
      <w:sdtEndPr>
        <w:rPr>
          <w:b/>
          <w:bCs/>
          <w:noProof/>
          <w:color w:val="FFFFFF" w:themeColor="background1"/>
        </w:rPr>
      </w:sdtEndPr>
      <w:sdtContent>
        <w:sdt>
          <w:sdtPr>
            <w:rPr>
              <w:rStyle w:val="PageNumber"/>
              <w:b/>
              <w:bCs/>
              <w:color w:val="002060"/>
            </w:rPr>
            <w:id w:val="908351114"/>
            <w:docPartObj>
              <w:docPartGallery w:val="Page Numbers (Bottom of Page)"/>
              <w:docPartUnique/>
            </w:docPartObj>
          </w:sdtPr>
          <w:sdtEndPr>
            <w:rPr>
              <w:rStyle w:val="PageNumber"/>
            </w:rPr>
          </w:sdtEndPr>
          <w:sdtContent>
            <w:r w:rsidR="00212EA2" w:rsidRPr="00147483">
              <w:rPr>
                <w:rStyle w:val="PageNumber"/>
                <w:b/>
                <w:bCs/>
                <w:color w:val="002060"/>
              </w:rPr>
              <w:fldChar w:fldCharType="begin"/>
            </w:r>
            <w:r w:rsidR="00212EA2" w:rsidRPr="00147483">
              <w:rPr>
                <w:rStyle w:val="PageNumber"/>
                <w:b/>
                <w:bCs/>
                <w:color w:val="002060"/>
              </w:rPr>
              <w:instrText xml:space="preserve"> PAGE </w:instrText>
            </w:r>
            <w:r w:rsidR="00212EA2" w:rsidRPr="00147483">
              <w:rPr>
                <w:rStyle w:val="PageNumber"/>
                <w:b/>
                <w:bCs/>
                <w:color w:val="002060"/>
              </w:rPr>
              <w:fldChar w:fldCharType="separate"/>
            </w:r>
            <w:r w:rsidR="00212EA2">
              <w:rPr>
                <w:rStyle w:val="PageNumber"/>
                <w:b/>
                <w:bCs/>
                <w:color w:val="002060"/>
              </w:rPr>
              <w:t>1</w:t>
            </w:r>
            <w:r w:rsidR="00212EA2" w:rsidRPr="00147483">
              <w:rPr>
                <w:rStyle w:val="PageNumber"/>
                <w:b/>
                <w:bCs/>
                <w:color w:val="002060"/>
              </w:rPr>
              <w:fldChar w:fldCharType="end"/>
            </w:r>
          </w:sdtContent>
        </w:sdt>
      </w:sdtContent>
    </w:sdt>
  </w:p>
  <w:p w14:paraId="7DA4EADF" w14:textId="4067D0B2" w:rsidR="00212EA2" w:rsidRPr="00932C78" w:rsidRDefault="00212EA2" w:rsidP="007219FF">
    <w:pPr>
      <w:pStyle w:val="Footer"/>
      <w:spacing w:line="200" w:lineRule="exact"/>
      <w:ind w:left="1260"/>
      <w:rPr>
        <w:b/>
        <w:bCs/>
        <w:color w:val="FFFFFF" w:themeColor="background1"/>
      </w:rPr>
    </w:pPr>
    <w:r w:rsidRPr="003A01EC">
      <w:rPr>
        <w:rFonts w:ascii="Calibri" w:hAnsi="Calibri"/>
        <w:b/>
        <w:bCs/>
        <w:noProof/>
        <w:color w:val="FFFFFF" w:themeColor="background1"/>
      </w:rPr>
      <w:drawing>
        <wp:anchor distT="0" distB="0" distL="114300" distR="114300" simplePos="0" relativeHeight="251731968" behindDoc="1" locked="0" layoutInCell="1" allowOverlap="1" wp14:anchorId="2C03C90B" wp14:editId="28447999">
          <wp:simplePos x="0" y="0"/>
          <wp:positionH relativeFrom="page">
            <wp:posOffset>0</wp:posOffset>
          </wp:positionH>
          <wp:positionV relativeFrom="paragraph">
            <wp:posOffset>-144780</wp:posOffset>
          </wp:positionV>
          <wp:extent cx="7784465" cy="648335"/>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email">
                    <a:extLst>
                      <a:ext uri="{28A0092B-C50C-407E-A947-70E740481C1C}">
                        <a14:useLocalDpi xmlns:a14="http://schemas.microsoft.com/office/drawing/2010/main"/>
                      </a:ext>
                    </a:extLst>
                  </a:blip>
                  <a:stretch>
                    <a:fillRect/>
                  </a:stretch>
                </pic:blipFill>
                <pic:spPr>
                  <a:xfrm>
                    <a:off x="0" y="0"/>
                    <a:ext cx="7784465" cy="648335"/>
                  </a:xfrm>
                  <a:prstGeom prst="rect">
                    <a:avLst/>
                  </a:prstGeom>
                </pic:spPr>
              </pic:pic>
            </a:graphicData>
          </a:graphic>
          <wp14:sizeRelH relativeFrom="margin">
            <wp14:pctWidth>0</wp14:pctWidth>
          </wp14:sizeRelH>
          <wp14:sizeRelV relativeFrom="margin">
            <wp14:pctHeight>0</wp14:pctHeight>
          </wp14:sizeRelV>
        </wp:anchor>
      </w:drawing>
    </w:r>
    <w:r w:rsidRPr="00276104">
      <w:rPr>
        <w:rFonts w:ascii="Calibri" w:hAnsi="Calibri"/>
        <w:b/>
        <w:bCs/>
        <w:color w:val="003865"/>
        <w:sz w:val="16"/>
        <w:szCs w:val="16"/>
      </w:rPr>
      <w:t xml:space="preserve">© 2022 Cengage. All Rights Reserved. May not be scanned, copied or duplicated, or posted to </w:t>
    </w:r>
    <w:r>
      <w:rPr>
        <w:rFonts w:ascii="Calibri" w:hAnsi="Calibri"/>
        <w:b/>
        <w:bCs/>
        <w:color w:val="003865"/>
        <w:sz w:val="16"/>
        <w:szCs w:val="16"/>
      </w:rPr>
      <w:br/>
    </w:r>
    <w:r w:rsidRPr="00276104">
      <w:rPr>
        <w:rFonts w:ascii="Calibri" w:hAnsi="Calibri"/>
        <w:b/>
        <w:bCs/>
        <w:color w:val="003865"/>
        <w:sz w:val="16"/>
        <w:szCs w:val="16"/>
      </w:rPr>
      <w:t>a publicly accessible</w:t>
    </w:r>
    <w:r>
      <w:rPr>
        <w:rFonts w:ascii="Calibri" w:hAnsi="Calibri"/>
        <w:b/>
        <w:bCs/>
        <w:color w:val="003865"/>
        <w:sz w:val="16"/>
        <w:szCs w:val="16"/>
      </w:rPr>
      <w:t xml:space="preserve"> </w:t>
    </w:r>
    <w:r w:rsidRPr="00276104">
      <w:rPr>
        <w:rFonts w:ascii="Calibri" w:hAnsi="Calibri"/>
        <w:b/>
        <w:bCs/>
        <w:color w:val="003865"/>
        <w:sz w:val="16"/>
        <w:szCs w:val="16"/>
      </w:rPr>
      <w:t>website, in whole or in part</w:t>
    </w:r>
    <w:r>
      <w:rPr>
        <w:rFonts w:ascii="Calibri" w:hAnsi="Calibri"/>
        <w:b/>
        <w:bCs/>
        <w:color w:val="00386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CBCA" w14:textId="77777777" w:rsidR="00212EA2" w:rsidRDefault="00212EA2" w:rsidP="00F45FCA">
      <w:r>
        <w:separator/>
      </w:r>
    </w:p>
  </w:footnote>
  <w:footnote w:type="continuationSeparator" w:id="0">
    <w:p w14:paraId="4E919585" w14:textId="77777777" w:rsidR="00212EA2" w:rsidRDefault="00212EA2" w:rsidP="00F45FCA">
      <w:r>
        <w:continuationSeparator/>
      </w:r>
    </w:p>
  </w:footnote>
  <w:footnote w:type="continuationNotice" w:id="1">
    <w:p w14:paraId="2953BCB5" w14:textId="77777777" w:rsidR="00212EA2" w:rsidRDefault="00212EA2"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0DFF5288" w:rsidR="00212EA2" w:rsidRPr="00865264" w:rsidRDefault="00212EA2" w:rsidP="00440E23">
    <w:pPr>
      <w:pStyle w:val="Page-header-with-book-title"/>
    </w:pPr>
    <w:r w:rsidRPr="00865264">
      <w:drawing>
        <wp:anchor distT="0" distB="0" distL="114300" distR="114300" simplePos="0" relativeHeight="251657216" behindDoc="1" locked="0" layoutInCell="1" allowOverlap="1" wp14:anchorId="5597A936" wp14:editId="25AE2FCA">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6CACE360">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fldSimple w:instr=" STYLEREF  &quot;Book Title1&quot;  \* MERGEFORMAT ">
      <w:r w:rsidR="0089480B">
        <w:t>Pride/Ferrell, Foundations of Marketing, 9e, 2022, 9780357129388; Chapter 1: Customer-Driven Strategic Marketing</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F2B"/>
    <w:multiLevelType w:val="hybridMultilevel"/>
    <w:tmpl w:val="23E6ADF0"/>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1DAEF5B4">
      <w:start w:val="1"/>
      <w:numFmt w:val="bullet"/>
      <w:lvlText w:val="o"/>
      <w:lvlJc w:val="left"/>
      <w:pPr>
        <w:ind w:left="2880" w:hanging="360"/>
      </w:pPr>
      <w:rPr>
        <w:rFonts w:ascii="Courier New" w:hAnsi="Courier New" w:hint="default"/>
      </w:r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1" w15:restartNumberingAfterBreak="0">
    <w:nsid w:val="03643229"/>
    <w:multiLevelType w:val="hybridMultilevel"/>
    <w:tmpl w:val="1E6EDED4"/>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154A4"/>
    <w:multiLevelType w:val="hybridMultilevel"/>
    <w:tmpl w:val="7F6A78F8"/>
    <w:lvl w:ilvl="0" w:tplc="4DA4FB4C">
      <w:start w:val="1"/>
      <w:numFmt w:val="decimal"/>
      <w:lvlText w:val="%1."/>
      <w:lvlJc w:val="left"/>
      <w:pPr>
        <w:ind w:left="720" w:hanging="360"/>
      </w:pPr>
    </w:lvl>
    <w:lvl w:ilvl="1" w:tplc="144CF176">
      <w:start w:val="1"/>
      <w:numFmt w:val="bullet"/>
      <w:lvlText w:val=""/>
      <w:lvlJc w:val="left"/>
      <w:pPr>
        <w:ind w:left="1080" w:hanging="360"/>
      </w:pPr>
      <w:rPr>
        <w:rFonts w:ascii="Symbol" w:hAnsi="Symbol" w:cs="Symbol" w:hint="default"/>
        <w:sz w:val="22"/>
      </w:r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3" w15:restartNumberingAfterBreak="0">
    <w:nsid w:val="07F149C7"/>
    <w:multiLevelType w:val="hybridMultilevel"/>
    <w:tmpl w:val="0F105230"/>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095D5583"/>
    <w:multiLevelType w:val="hybridMultilevel"/>
    <w:tmpl w:val="9C1E9F62"/>
    <w:lvl w:ilvl="0" w:tplc="1DAEF5B4">
      <w:start w:val="1"/>
      <w:numFmt w:val="bullet"/>
      <w:lvlText w:val="o"/>
      <w:lvlJc w:val="left"/>
      <w:pPr>
        <w:ind w:left="1800" w:hanging="360"/>
      </w:pPr>
      <w:rPr>
        <w:rFonts w:ascii="Courier New" w:hAnsi="Courier New" w:hint="default"/>
      </w:rPr>
    </w:lvl>
    <w:lvl w:ilvl="1" w:tplc="4DA8ACA2">
      <w:start w:val="1"/>
      <w:numFmt w:val="decimal"/>
      <w:lvlText w:val="(%2)"/>
      <w:lvlJc w:val="left"/>
      <w:pPr>
        <w:ind w:left="2520" w:hanging="360"/>
      </w:pPr>
      <w:rPr>
        <w:rFonts w:hint="default"/>
      </w:rPr>
    </w:lvl>
    <w:lvl w:ilvl="2" w:tplc="4DA8ACA2">
      <w:start w:val="1"/>
      <w:numFmt w:val="decimal"/>
      <w:lvlText w:val="(%3)"/>
      <w:lvlJc w:val="left"/>
      <w:pPr>
        <w:ind w:left="2520" w:hanging="360"/>
      </w:pPr>
    </w:lvl>
    <w:lvl w:ilvl="3" w:tplc="D700B720">
      <w:start w:val="1"/>
      <w:numFmt w:val="decimal"/>
      <w:lvlText w:val="%4."/>
      <w:lvlJc w:val="left"/>
      <w:pPr>
        <w:ind w:left="2520" w:hanging="360"/>
      </w:pPr>
    </w:lvl>
    <w:lvl w:ilvl="4" w:tplc="D1DECB74">
      <w:start w:val="1"/>
      <w:numFmt w:val="lowerLetter"/>
      <w:lvlText w:val="%5."/>
      <w:lvlJc w:val="left"/>
      <w:pPr>
        <w:ind w:left="3240" w:hanging="360"/>
      </w:pPr>
    </w:lvl>
    <w:lvl w:ilvl="5" w:tplc="A1E2D6BE">
      <w:start w:val="1"/>
      <w:numFmt w:val="lowerRoman"/>
      <w:lvlText w:val="%6."/>
      <w:lvlJc w:val="right"/>
      <w:pPr>
        <w:ind w:left="3960" w:hanging="180"/>
      </w:pPr>
    </w:lvl>
    <w:lvl w:ilvl="6" w:tplc="C484A056">
      <w:start w:val="1"/>
      <w:numFmt w:val="decimal"/>
      <w:lvlText w:val="%7."/>
      <w:lvlJc w:val="left"/>
      <w:pPr>
        <w:ind w:left="4680" w:hanging="360"/>
      </w:pPr>
    </w:lvl>
    <w:lvl w:ilvl="7" w:tplc="9176DD32">
      <w:start w:val="1"/>
      <w:numFmt w:val="lowerLetter"/>
      <w:lvlText w:val="%8."/>
      <w:lvlJc w:val="left"/>
      <w:pPr>
        <w:ind w:left="5400" w:hanging="360"/>
      </w:pPr>
    </w:lvl>
    <w:lvl w:ilvl="8" w:tplc="73BEA34A">
      <w:start w:val="1"/>
      <w:numFmt w:val="lowerRoman"/>
      <w:lvlText w:val="%9."/>
      <w:lvlJc w:val="right"/>
      <w:pPr>
        <w:ind w:left="6120" w:hanging="180"/>
      </w:pPr>
    </w:lvl>
  </w:abstractNum>
  <w:abstractNum w:abstractNumId="5" w15:restartNumberingAfterBreak="0">
    <w:nsid w:val="0AC56341"/>
    <w:multiLevelType w:val="hybridMultilevel"/>
    <w:tmpl w:val="EB9ECEF2"/>
    <w:lvl w:ilvl="0" w:tplc="4DA4FB4C">
      <w:start w:val="1"/>
      <w:numFmt w:val="decimal"/>
      <w:lvlText w:val="%1."/>
      <w:lvlJc w:val="left"/>
      <w:pPr>
        <w:ind w:left="720" w:hanging="360"/>
      </w:pPr>
    </w:lvl>
    <w:lvl w:ilvl="1" w:tplc="C76E6462">
      <w:start w:val="1"/>
      <w:numFmt w:val="lowerLetter"/>
      <w:lvlText w:val="%2."/>
      <w:lvlJc w:val="left"/>
      <w:pPr>
        <w:ind w:left="1440" w:hanging="360"/>
      </w:pPr>
      <w:rPr>
        <w:rFonts w:hint="default"/>
      </w:r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7" w15:restartNumberingAfterBreak="0">
    <w:nsid w:val="0D7919B4"/>
    <w:multiLevelType w:val="hybridMultilevel"/>
    <w:tmpl w:val="0E6CBCFC"/>
    <w:lvl w:ilvl="0" w:tplc="FC9C9CC2">
      <w:start w:val="1"/>
      <w:numFmt w:val="upperRoman"/>
      <w:lvlText w:val="%1."/>
      <w:lvlJc w:val="right"/>
      <w:pPr>
        <w:ind w:left="720" w:hanging="360"/>
      </w:pPr>
    </w:lvl>
    <w:lvl w:ilvl="1" w:tplc="9F700880">
      <w:start w:val="5"/>
      <w:numFmt w:val="lowerLetter"/>
      <w:lvlText w:val="%2."/>
      <w:lvlJc w:val="left"/>
      <w:pPr>
        <w:ind w:left="1440" w:hanging="360"/>
      </w:pPr>
      <w:rPr>
        <w:rFonts w:hint="default"/>
      </w:rPr>
    </w:lvl>
    <w:lvl w:ilvl="2" w:tplc="EE9C5A7E">
      <w:start w:val="4"/>
      <w:numFmt w:val="bullet"/>
      <w:lvlText w:val=""/>
      <w:lvlJc w:val="left"/>
      <w:pPr>
        <w:ind w:left="2160" w:hanging="180"/>
      </w:pPr>
      <w:rPr>
        <w:rFonts w:ascii="Symbol" w:eastAsiaTheme="minorHAnsi" w:hAnsi="Symbol" w:cstheme="minorBidi" w:hint="default"/>
      </w:rPr>
    </w:lvl>
    <w:lvl w:ilvl="3" w:tplc="1DAEF5B4">
      <w:start w:val="1"/>
      <w:numFmt w:val="bullet"/>
      <w:lvlText w:val="o"/>
      <w:lvlJc w:val="left"/>
      <w:pPr>
        <w:ind w:left="2880" w:hanging="360"/>
      </w:pPr>
      <w:rPr>
        <w:rFonts w:ascii="Courier New" w:hAnsi="Courier New" w:hint="default"/>
      </w:r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8" w15:restartNumberingAfterBreak="0">
    <w:nsid w:val="105C461D"/>
    <w:multiLevelType w:val="hybridMultilevel"/>
    <w:tmpl w:val="329CF192"/>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144CF176">
      <w:start w:val="1"/>
      <w:numFmt w:val="bullet"/>
      <w:lvlText w:val=""/>
      <w:lvlJc w:val="left"/>
      <w:pPr>
        <w:ind w:left="2340" w:hanging="360"/>
      </w:pPr>
      <w:rPr>
        <w:rFonts w:ascii="Symbol" w:hAnsi="Symbol" w:cs="Symbol" w:hint="default"/>
        <w:sz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6696C"/>
    <w:multiLevelType w:val="hybridMultilevel"/>
    <w:tmpl w:val="2242943C"/>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C2CA3"/>
    <w:multiLevelType w:val="hybridMultilevel"/>
    <w:tmpl w:val="EBD4D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CC11AF"/>
    <w:multiLevelType w:val="hybridMultilevel"/>
    <w:tmpl w:val="594C2ABE"/>
    <w:lvl w:ilvl="0" w:tplc="4DA4FB4C">
      <w:start w:val="1"/>
      <w:numFmt w:val="decimal"/>
      <w:lvlText w:val="%1."/>
      <w:lvlJc w:val="left"/>
      <w:pPr>
        <w:ind w:left="720" w:hanging="360"/>
      </w:pPr>
    </w:lvl>
    <w:lvl w:ilvl="1" w:tplc="7BB66B1A">
      <w:start w:val="1"/>
      <w:numFmt w:val="lowerLetter"/>
      <w:lvlText w:val="%2."/>
      <w:lvlJc w:val="left"/>
      <w:pPr>
        <w:ind w:left="1440" w:hanging="360"/>
      </w:pPr>
      <w:rPr>
        <w:rFonts w:hint="default"/>
      </w:r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12" w15:restartNumberingAfterBreak="0">
    <w:nsid w:val="1A5559C5"/>
    <w:multiLevelType w:val="hybridMultilevel"/>
    <w:tmpl w:val="4B3E050E"/>
    <w:lvl w:ilvl="0" w:tplc="1DAEF5B4">
      <w:start w:val="1"/>
      <w:numFmt w:val="bullet"/>
      <w:lvlText w:val="o"/>
      <w:lvlJc w:val="left"/>
      <w:pPr>
        <w:ind w:left="1440" w:hanging="360"/>
      </w:pPr>
      <w:rPr>
        <w:rFonts w:ascii="Courier New" w:hAnsi="Courier New" w:hint="default"/>
      </w:rPr>
    </w:lvl>
    <w:lvl w:ilvl="1" w:tplc="1DAEF5B4">
      <w:start w:val="1"/>
      <w:numFmt w:val="bullet"/>
      <w:lvlText w:val="o"/>
      <w:lvlJc w:val="left"/>
      <w:pPr>
        <w:ind w:left="3060" w:hanging="360"/>
      </w:pPr>
      <w:rPr>
        <w:rFonts w:ascii="Courier New" w:hAnsi="Courier New" w:hint="default"/>
        <w:sz w:val="22"/>
      </w:rPr>
    </w:lvl>
    <w:lvl w:ilvl="2" w:tplc="1DAEF5B4">
      <w:start w:val="1"/>
      <w:numFmt w:val="bullet"/>
      <w:lvlText w:val="o"/>
      <w:lvlJc w:val="left"/>
      <w:pPr>
        <w:ind w:left="3600" w:hanging="360"/>
      </w:pPr>
      <w:rPr>
        <w:rFonts w:ascii="Courier New" w:hAnsi="Courier New" w:hint="default"/>
        <w:sz w:val="22"/>
      </w:rPr>
    </w:lvl>
    <w:lvl w:ilvl="3" w:tplc="D700B720">
      <w:start w:val="1"/>
      <w:numFmt w:val="decimal"/>
      <w:lvlText w:val="%4."/>
      <w:lvlJc w:val="left"/>
      <w:pPr>
        <w:ind w:left="3600" w:hanging="360"/>
      </w:pPr>
    </w:lvl>
    <w:lvl w:ilvl="4" w:tplc="D1DECB74">
      <w:start w:val="1"/>
      <w:numFmt w:val="lowerLetter"/>
      <w:lvlText w:val="%5."/>
      <w:lvlJc w:val="left"/>
      <w:pPr>
        <w:ind w:left="4320" w:hanging="360"/>
      </w:pPr>
    </w:lvl>
    <w:lvl w:ilvl="5" w:tplc="A1E2D6BE">
      <w:start w:val="1"/>
      <w:numFmt w:val="lowerRoman"/>
      <w:lvlText w:val="%6."/>
      <w:lvlJc w:val="right"/>
      <w:pPr>
        <w:ind w:left="5040" w:hanging="180"/>
      </w:pPr>
    </w:lvl>
    <w:lvl w:ilvl="6" w:tplc="C484A056">
      <w:start w:val="1"/>
      <w:numFmt w:val="decimal"/>
      <w:lvlText w:val="%7."/>
      <w:lvlJc w:val="left"/>
      <w:pPr>
        <w:ind w:left="5760" w:hanging="360"/>
      </w:pPr>
    </w:lvl>
    <w:lvl w:ilvl="7" w:tplc="9176DD32">
      <w:start w:val="1"/>
      <w:numFmt w:val="lowerLetter"/>
      <w:lvlText w:val="%8."/>
      <w:lvlJc w:val="left"/>
      <w:pPr>
        <w:ind w:left="6480" w:hanging="360"/>
      </w:pPr>
    </w:lvl>
    <w:lvl w:ilvl="8" w:tplc="73BEA34A">
      <w:start w:val="1"/>
      <w:numFmt w:val="lowerRoman"/>
      <w:lvlText w:val="%9."/>
      <w:lvlJc w:val="right"/>
      <w:pPr>
        <w:ind w:left="7200" w:hanging="180"/>
      </w:pPr>
    </w:lvl>
  </w:abstractNum>
  <w:abstractNum w:abstractNumId="13" w15:restartNumberingAfterBreak="0">
    <w:nsid w:val="1EAD78C3"/>
    <w:multiLevelType w:val="hybridMultilevel"/>
    <w:tmpl w:val="374A6C24"/>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50B67"/>
    <w:multiLevelType w:val="hybridMultilevel"/>
    <w:tmpl w:val="34C6E5A2"/>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E311E"/>
    <w:multiLevelType w:val="hybridMultilevel"/>
    <w:tmpl w:val="EEEA412A"/>
    <w:lvl w:ilvl="0" w:tplc="4DA4FB4C">
      <w:start w:val="1"/>
      <w:numFmt w:val="decimal"/>
      <w:lvlText w:val="%1."/>
      <w:lvlJc w:val="left"/>
      <w:pPr>
        <w:ind w:left="720" w:hanging="360"/>
      </w:pPr>
    </w:lvl>
    <w:lvl w:ilvl="1" w:tplc="C76E6462">
      <w:start w:val="1"/>
      <w:numFmt w:val="lowerLetter"/>
      <w:lvlText w:val="%2."/>
      <w:lvlJc w:val="left"/>
      <w:pPr>
        <w:ind w:left="1440" w:hanging="360"/>
      </w:pPr>
      <w:rPr>
        <w:rFonts w:hint="default"/>
      </w:r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16"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7" w15:restartNumberingAfterBreak="0">
    <w:nsid w:val="22AF49DF"/>
    <w:multiLevelType w:val="hybridMultilevel"/>
    <w:tmpl w:val="64D6DE2C"/>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308251CA">
      <w:start w:val="1"/>
      <w:numFmt w:val="lowerRoman"/>
      <w:lvlText w:val="%3."/>
      <w:lvlJc w:val="right"/>
      <w:pPr>
        <w:ind w:left="2340" w:hanging="360"/>
      </w:pPr>
    </w:lvl>
    <w:lvl w:ilvl="3" w:tplc="04090017">
      <w:start w:val="1"/>
      <w:numFmt w:val="lowerLetter"/>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8" w15:restartNumberingAfterBreak="0">
    <w:nsid w:val="246908C0"/>
    <w:multiLevelType w:val="hybridMultilevel"/>
    <w:tmpl w:val="C4F6A3AA"/>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144CF176">
      <w:start w:val="1"/>
      <w:numFmt w:val="bullet"/>
      <w:lvlText w:val=""/>
      <w:lvlJc w:val="left"/>
      <w:pPr>
        <w:ind w:left="2340" w:hanging="360"/>
      </w:pPr>
      <w:rPr>
        <w:rFonts w:ascii="Symbol" w:hAnsi="Symbol" w:cs="Symbol" w:hint="default"/>
        <w:sz w:val="22"/>
      </w:rPr>
    </w:lvl>
    <w:lvl w:ilvl="3" w:tplc="04090019">
      <w:start w:val="1"/>
      <w:numFmt w:val="lowerLetter"/>
      <w:lvlText w:val="%4."/>
      <w:lvlJc w:val="left"/>
      <w:pPr>
        <w:ind w:left="14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A2B20"/>
    <w:multiLevelType w:val="hybridMultilevel"/>
    <w:tmpl w:val="F5DC9F1E"/>
    <w:lvl w:ilvl="0" w:tplc="40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17284A"/>
    <w:multiLevelType w:val="hybridMultilevel"/>
    <w:tmpl w:val="8D06CC32"/>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308251CA">
      <w:start w:val="1"/>
      <w:numFmt w:val="lowerRoman"/>
      <w:lvlText w:val="%3."/>
      <w:lvlJc w:val="right"/>
      <w:pPr>
        <w:ind w:left="2340" w:hanging="360"/>
      </w:pPr>
    </w:lvl>
    <w:lvl w:ilvl="3" w:tplc="04090017">
      <w:start w:val="1"/>
      <w:numFmt w:val="lowerLetter"/>
      <w:lvlText w:val="%4)"/>
      <w:lvlJc w:val="left"/>
      <w:pPr>
        <w:ind w:left="2880" w:hanging="360"/>
      </w:pPr>
      <w:rPr>
        <w:rFonts w:hint="default"/>
      </w:r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1" w15:restartNumberingAfterBreak="0">
    <w:nsid w:val="27D42564"/>
    <w:multiLevelType w:val="hybridMultilevel"/>
    <w:tmpl w:val="589CE626"/>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76C3E"/>
    <w:multiLevelType w:val="hybridMultilevel"/>
    <w:tmpl w:val="BEA42C4A"/>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67CD1"/>
    <w:multiLevelType w:val="hybridMultilevel"/>
    <w:tmpl w:val="5D981050"/>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1DAEF5B4">
      <w:start w:val="1"/>
      <w:numFmt w:val="bullet"/>
      <w:lvlText w:val="o"/>
      <w:lvlJc w:val="left"/>
      <w:pPr>
        <w:ind w:left="2880" w:hanging="360"/>
      </w:pPr>
      <w:rPr>
        <w:rFonts w:ascii="Courier New" w:hAnsi="Courier New" w:hint="default"/>
        <w:sz w:val="22"/>
      </w:r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4" w15:restartNumberingAfterBreak="0">
    <w:nsid w:val="2C3B087C"/>
    <w:multiLevelType w:val="hybridMultilevel"/>
    <w:tmpl w:val="4E64AB9E"/>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308251CA">
      <w:start w:val="1"/>
      <w:numFmt w:val="lowerRoman"/>
      <w:lvlText w:val="%3."/>
      <w:lvlJc w:val="right"/>
      <w:pPr>
        <w:ind w:left="2340" w:hanging="36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5" w15:restartNumberingAfterBreak="0">
    <w:nsid w:val="2D3166A8"/>
    <w:multiLevelType w:val="hybridMultilevel"/>
    <w:tmpl w:val="053ADB08"/>
    <w:lvl w:ilvl="0" w:tplc="FC9C9CC2">
      <w:start w:val="1"/>
      <w:numFmt w:val="upperRoman"/>
      <w:lvlText w:val="%1."/>
      <w:lvlJc w:val="right"/>
      <w:pPr>
        <w:ind w:left="720" w:hanging="360"/>
      </w:pPr>
    </w:lvl>
    <w:lvl w:ilvl="1" w:tplc="9F700880">
      <w:start w:val="5"/>
      <w:numFmt w:val="lowerLetter"/>
      <w:lvlText w:val="%2."/>
      <w:lvlJc w:val="left"/>
      <w:pPr>
        <w:ind w:left="1440" w:hanging="360"/>
      </w:pPr>
      <w:rPr>
        <w:rFonts w:hint="default"/>
      </w:rPr>
    </w:lvl>
    <w:lvl w:ilvl="2" w:tplc="EE9C5A7E">
      <w:start w:val="4"/>
      <w:numFmt w:val="bullet"/>
      <w:lvlText w:val=""/>
      <w:lvlJc w:val="left"/>
      <w:pPr>
        <w:ind w:left="2160" w:hanging="180"/>
      </w:pPr>
      <w:rPr>
        <w:rFonts w:ascii="Symbol" w:eastAsiaTheme="minorHAnsi" w:hAnsi="Symbol" w:cstheme="minorBidi" w:hint="default"/>
      </w:rPr>
    </w:lvl>
    <w:lvl w:ilvl="3" w:tplc="1DAEF5B4">
      <w:start w:val="1"/>
      <w:numFmt w:val="bullet"/>
      <w:lvlText w:val="o"/>
      <w:lvlJc w:val="left"/>
      <w:pPr>
        <w:ind w:left="2880" w:hanging="360"/>
      </w:pPr>
      <w:rPr>
        <w:rFonts w:ascii="Courier New" w:hAnsi="Courier New" w:hint="default"/>
      </w:rPr>
    </w:lvl>
    <w:lvl w:ilvl="4" w:tplc="821E2E9E">
      <w:start w:val="1"/>
      <w:numFmt w:val="bullet"/>
      <w:lvlText w:val=""/>
      <w:lvlJc w:val="left"/>
      <w:pPr>
        <w:ind w:left="3600" w:hanging="360"/>
      </w:pPr>
      <w:rPr>
        <w:rFonts w:ascii="Wingdings" w:hAnsi="Wingdings" w:hint="default"/>
      </w:r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6" w15:restartNumberingAfterBreak="0">
    <w:nsid w:val="2E041874"/>
    <w:multiLevelType w:val="hybridMultilevel"/>
    <w:tmpl w:val="B5D8CB1E"/>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635A1F"/>
    <w:multiLevelType w:val="hybridMultilevel"/>
    <w:tmpl w:val="3196A53C"/>
    <w:lvl w:ilvl="0" w:tplc="4DA4FB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594B8E"/>
    <w:multiLevelType w:val="hybridMultilevel"/>
    <w:tmpl w:val="94702C4A"/>
    <w:lvl w:ilvl="0" w:tplc="144CF176">
      <w:start w:val="1"/>
      <w:numFmt w:val="bullet"/>
      <w:lvlText w:val=""/>
      <w:lvlJc w:val="left"/>
      <w:pPr>
        <w:ind w:left="1080" w:hanging="360"/>
      </w:pPr>
      <w:rPr>
        <w:rFonts w:ascii="Symbol" w:hAnsi="Symbol" w:cs="Symbol" w:hint="default"/>
        <w:sz w:val="22"/>
      </w:rPr>
    </w:lvl>
    <w:lvl w:ilvl="1" w:tplc="144CF176">
      <w:start w:val="1"/>
      <w:numFmt w:val="bullet"/>
      <w:lvlText w:val=""/>
      <w:lvlJc w:val="left"/>
      <w:pPr>
        <w:ind w:left="2700" w:hanging="360"/>
      </w:pPr>
      <w:rPr>
        <w:rFonts w:ascii="Symbol" w:hAnsi="Symbol" w:cs="Symbol" w:hint="default"/>
        <w:sz w:val="22"/>
      </w:rPr>
    </w:lvl>
    <w:lvl w:ilvl="2" w:tplc="144CF176">
      <w:start w:val="1"/>
      <w:numFmt w:val="bullet"/>
      <w:lvlText w:val=""/>
      <w:lvlJc w:val="left"/>
      <w:pPr>
        <w:ind w:left="2700" w:hanging="360"/>
      </w:pPr>
      <w:rPr>
        <w:rFonts w:ascii="Symbol" w:hAnsi="Symbol" w:cs="Symbol" w:hint="default"/>
        <w:sz w:val="22"/>
      </w:rPr>
    </w:lvl>
    <w:lvl w:ilvl="3" w:tplc="D700B720">
      <w:start w:val="1"/>
      <w:numFmt w:val="decimal"/>
      <w:lvlText w:val="%4."/>
      <w:lvlJc w:val="left"/>
      <w:pPr>
        <w:ind w:left="3240" w:hanging="360"/>
      </w:pPr>
    </w:lvl>
    <w:lvl w:ilvl="4" w:tplc="D1DECB74">
      <w:start w:val="1"/>
      <w:numFmt w:val="lowerLetter"/>
      <w:lvlText w:val="%5."/>
      <w:lvlJc w:val="left"/>
      <w:pPr>
        <w:ind w:left="3960" w:hanging="360"/>
      </w:pPr>
    </w:lvl>
    <w:lvl w:ilvl="5" w:tplc="A1E2D6BE">
      <w:start w:val="1"/>
      <w:numFmt w:val="lowerRoman"/>
      <w:lvlText w:val="%6."/>
      <w:lvlJc w:val="right"/>
      <w:pPr>
        <w:ind w:left="4680" w:hanging="180"/>
      </w:pPr>
    </w:lvl>
    <w:lvl w:ilvl="6" w:tplc="C484A056">
      <w:start w:val="1"/>
      <w:numFmt w:val="decimal"/>
      <w:lvlText w:val="%7."/>
      <w:lvlJc w:val="left"/>
      <w:pPr>
        <w:ind w:left="5400" w:hanging="360"/>
      </w:pPr>
    </w:lvl>
    <w:lvl w:ilvl="7" w:tplc="9176DD32">
      <w:start w:val="1"/>
      <w:numFmt w:val="lowerLetter"/>
      <w:lvlText w:val="%8."/>
      <w:lvlJc w:val="left"/>
      <w:pPr>
        <w:ind w:left="6120" w:hanging="360"/>
      </w:pPr>
    </w:lvl>
    <w:lvl w:ilvl="8" w:tplc="73BEA34A">
      <w:start w:val="1"/>
      <w:numFmt w:val="lowerRoman"/>
      <w:lvlText w:val="%9."/>
      <w:lvlJc w:val="right"/>
      <w:pPr>
        <w:ind w:left="6840" w:hanging="180"/>
      </w:pPr>
    </w:lvl>
  </w:abstractNum>
  <w:abstractNum w:abstractNumId="29" w15:restartNumberingAfterBreak="0">
    <w:nsid w:val="32912BB6"/>
    <w:multiLevelType w:val="hybridMultilevel"/>
    <w:tmpl w:val="5F281942"/>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658D0"/>
    <w:multiLevelType w:val="hybridMultilevel"/>
    <w:tmpl w:val="F5DC9F1E"/>
    <w:lvl w:ilvl="0" w:tplc="40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55E1417"/>
    <w:multiLevelType w:val="hybridMultilevel"/>
    <w:tmpl w:val="E512A0CE"/>
    <w:lvl w:ilvl="0" w:tplc="1DAEF5B4">
      <w:start w:val="1"/>
      <w:numFmt w:val="bullet"/>
      <w:lvlText w:val="o"/>
      <w:lvlJc w:val="left"/>
      <w:pPr>
        <w:ind w:left="1080" w:hanging="360"/>
      </w:pPr>
      <w:rPr>
        <w:rFonts w:ascii="Courier New" w:hAnsi="Courier New" w:hint="default"/>
      </w:rPr>
    </w:lvl>
    <w:lvl w:ilvl="1" w:tplc="1DAEF5B4">
      <w:start w:val="1"/>
      <w:numFmt w:val="bullet"/>
      <w:lvlText w:val="o"/>
      <w:lvlJc w:val="left"/>
      <w:pPr>
        <w:ind w:left="3240" w:hanging="360"/>
      </w:pPr>
      <w:rPr>
        <w:rFonts w:ascii="Courier New" w:hAnsi="Courier New" w:hint="default"/>
      </w:rPr>
    </w:lvl>
    <w:lvl w:ilvl="2" w:tplc="1DAEF5B4">
      <w:start w:val="1"/>
      <w:numFmt w:val="bullet"/>
      <w:lvlText w:val="o"/>
      <w:lvlJc w:val="left"/>
      <w:pPr>
        <w:ind w:left="3240" w:hanging="360"/>
      </w:pPr>
      <w:rPr>
        <w:rFonts w:ascii="Courier New" w:hAnsi="Courier New" w:hint="default"/>
        <w:sz w:val="22"/>
      </w:rPr>
    </w:lvl>
    <w:lvl w:ilvl="3" w:tplc="5D36573C">
      <w:start w:val="1"/>
      <w:numFmt w:val="decimal"/>
      <w:lvlText w:val="%4."/>
      <w:lvlJc w:val="left"/>
      <w:pPr>
        <w:ind w:left="3240" w:hanging="360"/>
      </w:pPr>
    </w:lvl>
    <w:lvl w:ilvl="4" w:tplc="2904CCD0">
      <w:start w:val="1"/>
      <w:numFmt w:val="lowerLetter"/>
      <w:lvlText w:val="%5."/>
      <w:lvlJc w:val="left"/>
      <w:pPr>
        <w:ind w:left="3960" w:hanging="360"/>
      </w:pPr>
    </w:lvl>
    <w:lvl w:ilvl="5" w:tplc="E42895EA">
      <w:start w:val="1"/>
      <w:numFmt w:val="lowerRoman"/>
      <w:lvlText w:val="%6."/>
      <w:lvlJc w:val="right"/>
      <w:pPr>
        <w:ind w:left="4680" w:hanging="180"/>
      </w:pPr>
    </w:lvl>
    <w:lvl w:ilvl="6" w:tplc="D96A6D56">
      <w:start w:val="1"/>
      <w:numFmt w:val="decimal"/>
      <w:lvlText w:val="%7."/>
      <w:lvlJc w:val="left"/>
      <w:pPr>
        <w:ind w:left="5400" w:hanging="360"/>
      </w:pPr>
    </w:lvl>
    <w:lvl w:ilvl="7" w:tplc="E2A0D884">
      <w:start w:val="1"/>
      <w:numFmt w:val="lowerLetter"/>
      <w:lvlText w:val="%8."/>
      <w:lvlJc w:val="left"/>
      <w:pPr>
        <w:ind w:left="6120" w:hanging="360"/>
      </w:pPr>
    </w:lvl>
    <w:lvl w:ilvl="8" w:tplc="D6C83A3A">
      <w:start w:val="1"/>
      <w:numFmt w:val="lowerRoman"/>
      <w:lvlText w:val="%9."/>
      <w:lvlJc w:val="right"/>
      <w:pPr>
        <w:ind w:left="6840" w:hanging="180"/>
      </w:pPr>
    </w:lvl>
  </w:abstractNum>
  <w:abstractNum w:abstractNumId="32" w15:restartNumberingAfterBreak="0">
    <w:nsid w:val="371B4CE7"/>
    <w:multiLevelType w:val="hybridMultilevel"/>
    <w:tmpl w:val="189EAC1E"/>
    <w:lvl w:ilvl="0" w:tplc="24DC654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33" w15:restartNumberingAfterBreak="0">
    <w:nsid w:val="37AA401F"/>
    <w:multiLevelType w:val="hybridMultilevel"/>
    <w:tmpl w:val="683AE2BC"/>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441D8"/>
    <w:multiLevelType w:val="hybridMultilevel"/>
    <w:tmpl w:val="6A8E52F6"/>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308251CA">
      <w:start w:val="1"/>
      <w:numFmt w:val="lowerRoman"/>
      <w:lvlText w:val="%3."/>
      <w:lvlJc w:val="right"/>
      <w:pPr>
        <w:ind w:left="2340" w:hanging="36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35" w15:restartNumberingAfterBreak="0">
    <w:nsid w:val="3BF43D0B"/>
    <w:multiLevelType w:val="hybridMultilevel"/>
    <w:tmpl w:val="2C9843AA"/>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4F3ABB"/>
    <w:multiLevelType w:val="hybridMultilevel"/>
    <w:tmpl w:val="CD9C8744"/>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1DAEF5B4">
      <w:start w:val="1"/>
      <w:numFmt w:val="bullet"/>
      <w:lvlText w:val="o"/>
      <w:lvlJc w:val="left"/>
      <w:pPr>
        <w:ind w:left="2880" w:hanging="360"/>
      </w:pPr>
      <w:rPr>
        <w:rFonts w:ascii="Courier New" w:hAnsi="Courier New" w:hint="default"/>
      </w:rPr>
    </w:lvl>
    <w:lvl w:ilvl="4" w:tplc="821E2E9E">
      <w:start w:val="1"/>
      <w:numFmt w:val="bullet"/>
      <w:lvlText w:val=""/>
      <w:lvlJc w:val="left"/>
      <w:pPr>
        <w:ind w:left="3600" w:hanging="360"/>
      </w:pPr>
      <w:rPr>
        <w:rFonts w:ascii="Wingdings" w:hAnsi="Wingdings" w:hint="default"/>
      </w:r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37" w15:restartNumberingAfterBreak="0">
    <w:nsid w:val="3F2648A7"/>
    <w:multiLevelType w:val="hybridMultilevel"/>
    <w:tmpl w:val="F5DC9F1E"/>
    <w:lvl w:ilvl="0" w:tplc="40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2AE53A0"/>
    <w:multiLevelType w:val="hybridMultilevel"/>
    <w:tmpl w:val="DE1A0880"/>
    <w:lvl w:ilvl="0" w:tplc="863E7B28">
      <w:start w:val="1"/>
      <w:numFmt w:val="upperLetter"/>
      <w:lvlText w:val="%1."/>
      <w:lvlJc w:val="left"/>
      <w:pPr>
        <w:ind w:left="1080" w:hanging="360"/>
      </w:pPr>
    </w:lvl>
    <w:lvl w:ilvl="1" w:tplc="1DAEF5B4">
      <w:start w:val="1"/>
      <w:numFmt w:val="bullet"/>
      <w:lvlText w:val="o"/>
      <w:lvlJc w:val="left"/>
      <w:pPr>
        <w:ind w:left="3240" w:hanging="360"/>
      </w:pPr>
      <w:rPr>
        <w:rFonts w:ascii="Courier New" w:hAnsi="Courier New" w:hint="default"/>
      </w:rPr>
    </w:lvl>
    <w:lvl w:ilvl="2" w:tplc="1DAEF5B4">
      <w:start w:val="1"/>
      <w:numFmt w:val="bullet"/>
      <w:lvlText w:val="o"/>
      <w:lvlJc w:val="left"/>
      <w:pPr>
        <w:ind w:left="3240" w:hanging="360"/>
      </w:pPr>
      <w:rPr>
        <w:rFonts w:ascii="Courier New" w:hAnsi="Courier New" w:hint="default"/>
        <w:sz w:val="22"/>
      </w:rPr>
    </w:lvl>
    <w:lvl w:ilvl="3" w:tplc="5D36573C">
      <w:start w:val="1"/>
      <w:numFmt w:val="decimal"/>
      <w:lvlText w:val="%4."/>
      <w:lvlJc w:val="left"/>
      <w:pPr>
        <w:ind w:left="3240" w:hanging="360"/>
      </w:pPr>
    </w:lvl>
    <w:lvl w:ilvl="4" w:tplc="2904CCD0">
      <w:start w:val="1"/>
      <w:numFmt w:val="lowerLetter"/>
      <w:lvlText w:val="%5."/>
      <w:lvlJc w:val="left"/>
      <w:pPr>
        <w:ind w:left="3960" w:hanging="360"/>
      </w:pPr>
    </w:lvl>
    <w:lvl w:ilvl="5" w:tplc="E42895EA">
      <w:start w:val="1"/>
      <w:numFmt w:val="lowerRoman"/>
      <w:lvlText w:val="%6."/>
      <w:lvlJc w:val="right"/>
      <w:pPr>
        <w:ind w:left="4680" w:hanging="180"/>
      </w:pPr>
    </w:lvl>
    <w:lvl w:ilvl="6" w:tplc="D96A6D56">
      <w:start w:val="1"/>
      <w:numFmt w:val="decimal"/>
      <w:lvlText w:val="%7."/>
      <w:lvlJc w:val="left"/>
      <w:pPr>
        <w:ind w:left="5400" w:hanging="360"/>
      </w:pPr>
    </w:lvl>
    <w:lvl w:ilvl="7" w:tplc="E2A0D884">
      <w:start w:val="1"/>
      <w:numFmt w:val="lowerLetter"/>
      <w:lvlText w:val="%8."/>
      <w:lvlJc w:val="left"/>
      <w:pPr>
        <w:ind w:left="6120" w:hanging="360"/>
      </w:pPr>
    </w:lvl>
    <w:lvl w:ilvl="8" w:tplc="D6C83A3A">
      <w:start w:val="1"/>
      <w:numFmt w:val="lowerRoman"/>
      <w:lvlText w:val="%9."/>
      <w:lvlJc w:val="right"/>
      <w:pPr>
        <w:ind w:left="6840" w:hanging="180"/>
      </w:pPr>
    </w:lvl>
  </w:abstractNum>
  <w:abstractNum w:abstractNumId="39" w15:restartNumberingAfterBreak="0">
    <w:nsid w:val="42BD030B"/>
    <w:multiLevelType w:val="hybridMultilevel"/>
    <w:tmpl w:val="C854DA9A"/>
    <w:lvl w:ilvl="0" w:tplc="C8526B56">
      <w:start w:val="1"/>
      <w:numFmt w:val="upp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3A37508"/>
    <w:multiLevelType w:val="hybridMultilevel"/>
    <w:tmpl w:val="16A64FEE"/>
    <w:lvl w:ilvl="0" w:tplc="144CF176">
      <w:start w:val="1"/>
      <w:numFmt w:val="bullet"/>
      <w:lvlText w:val=""/>
      <w:lvlJc w:val="left"/>
      <w:pPr>
        <w:ind w:left="1080" w:hanging="360"/>
      </w:pPr>
      <w:rPr>
        <w:rFonts w:ascii="Symbol" w:hAnsi="Symbol" w:cs="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42" w15:restartNumberingAfterBreak="0">
    <w:nsid w:val="471B1DAA"/>
    <w:multiLevelType w:val="hybridMultilevel"/>
    <w:tmpl w:val="008432A4"/>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144CF176">
      <w:start w:val="1"/>
      <w:numFmt w:val="bullet"/>
      <w:lvlText w:val=""/>
      <w:lvlJc w:val="left"/>
      <w:pPr>
        <w:ind w:left="2340" w:hanging="360"/>
      </w:pPr>
      <w:rPr>
        <w:rFonts w:ascii="Symbol" w:hAnsi="Symbol" w:cs="Symbol" w:hint="default"/>
        <w:sz w:val="22"/>
      </w:r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43" w15:restartNumberingAfterBreak="0">
    <w:nsid w:val="49DF36A9"/>
    <w:multiLevelType w:val="hybridMultilevel"/>
    <w:tmpl w:val="7F3E14E8"/>
    <w:lvl w:ilvl="0" w:tplc="4DA4FB4C">
      <w:start w:val="1"/>
      <w:numFmt w:val="decimal"/>
      <w:lvlText w:val="%1."/>
      <w:lvlJc w:val="left"/>
      <w:pPr>
        <w:ind w:left="1440" w:hanging="360"/>
      </w:pPr>
    </w:lvl>
    <w:lvl w:ilvl="1" w:tplc="4DA8ACA2">
      <w:start w:val="1"/>
      <w:numFmt w:val="decimal"/>
      <w:lvlText w:val="(%2)"/>
      <w:lvlJc w:val="left"/>
      <w:pPr>
        <w:ind w:left="3600" w:hanging="360"/>
      </w:pPr>
      <w:rPr>
        <w:rFonts w:hint="default"/>
      </w:rPr>
    </w:lvl>
    <w:lvl w:ilvl="2" w:tplc="4DA8ACA2">
      <w:start w:val="1"/>
      <w:numFmt w:val="decimal"/>
      <w:lvlText w:val="(%3)"/>
      <w:lvlJc w:val="left"/>
      <w:pPr>
        <w:ind w:left="3600" w:hanging="360"/>
      </w:pPr>
    </w:lvl>
    <w:lvl w:ilvl="3" w:tplc="D700B720">
      <w:start w:val="1"/>
      <w:numFmt w:val="decimal"/>
      <w:lvlText w:val="%4."/>
      <w:lvlJc w:val="left"/>
      <w:pPr>
        <w:ind w:left="3600" w:hanging="360"/>
      </w:pPr>
    </w:lvl>
    <w:lvl w:ilvl="4" w:tplc="D1DECB74">
      <w:start w:val="1"/>
      <w:numFmt w:val="lowerLetter"/>
      <w:lvlText w:val="%5."/>
      <w:lvlJc w:val="left"/>
      <w:pPr>
        <w:ind w:left="4320" w:hanging="360"/>
      </w:pPr>
    </w:lvl>
    <w:lvl w:ilvl="5" w:tplc="A1E2D6BE">
      <w:start w:val="1"/>
      <w:numFmt w:val="lowerRoman"/>
      <w:lvlText w:val="%6."/>
      <w:lvlJc w:val="right"/>
      <w:pPr>
        <w:ind w:left="5040" w:hanging="180"/>
      </w:pPr>
    </w:lvl>
    <w:lvl w:ilvl="6" w:tplc="C484A056">
      <w:start w:val="1"/>
      <w:numFmt w:val="decimal"/>
      <w:lvlText w:val="%7."/>
      <w:lvlJc w:val="left"/>
      <w:pPr>
        <w:ind w:left="5760" w:hanging="360"/>
      </w:pPr>
    </w:lvl>
    <w:lvl w:ilvl="7" w:tplc="9176DD32">
      <w:start w:val="1"/>
      <w:numFmt w:val="lowerLetter"/>
      <w:lvlText w:val="%8."/>
      <w:lvlJc w:val="left"/>
      <w:pPr>
        <w:ind w:left="6480" w:hanging="360"/>
      </w:pPr>
    </w:lvl>
    <w:lvl w:ilvl="8" w:tplc="73BEA34A">
      <w:start w:val="1"/>
      <w:numFmt w:val="lowerRoman"/>
      <w:lvlText w:val="%9."/>
      <w:lvlJc w:val="right"/>
      <w:pPr>
        <w:ind w:left="7200" w:hanging="180"/>
      </w:pPr>
    </w:lvl>
  </w:abstractNum>
  <w:abstractNum w:abstractNumId="44" w15:restartNumberingAfterBreak="0">
    <w:nsid w:val="4AEB6473"/>
    <w:multiLevelType w:val="hybridMultilevel"/>
    <w:tmpl w:val="035C2A54"/>
    <w:lvl w:ilvl="0" w:tplc="4DA4FB4C">
      <w:start w:val="1"/>
      <w:numFmt w:val="decimal"/>
      <w:lvlText w:val="%1."/>
      <w:lvlJc w:val="left"/>
      <w:pPr>
        <w:ind w:left="720" w:hanging="360"/>
      </w:pPr>
    </w:lvl>
    <w:lvl w:ilvl="1" w:tplc="144CF176">
      <w:start w:val="1"/>
      <w:numFmt w:val="bullet"/>
      <w:lvlText w:val=""/>
      <w:lvlJc w:val="left"/>
      <w:pPr>
        <w:ind w:left="1080" w:hanging="360"/>
      </w:pPr>
      <w:rPr>
        <w:rFonts w:ascii="Symbol" w:hAnsi="Symbol" w:cs="Symbol" w:hint="default"/>
        <w:sz w:val="22"/>
      </w:rPr>
    </w:lvl>
    <w:lvl w:ilvl="2" w:tplc="1DAEF5B4">
      <w:start w:val="1"/>
      <w:numFmt w:val="bullet"/>
      <w:lvlText w:val="o"/>
      <w:lvlJc w:val="left"/>
      <w:pPr>
        <w:ind w:left="1800" w:hanging="360"/>
      </w:pPr>
      <w:rPr>
        <w:rFonts w:ascii="Courier New" w:hAnsi="Courier New" w:hint="default"/>
      </w:r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45" w15:restartNumberingAfterBreak="0">
    <w:nsid w:val="4B48443B"/>
    <w:multiLevelType w:val="hybridMultilevel"/>
    <w:tmpl w:val="942029A6"/>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E058C6"/>
    <w:multiLevelType w:val="hybridMultilevel"/>
    <w:tmpl w:val="D0F85F5C"/>
    <w:lvl w:ilvl="0" w:tplc="4DA4FB4C">
      <w:start w:val="1"/>
      <w:numFmt w:val="decimal"/>
      <w:lvlText w:val="%1."/>
      <w:lvlJc w:val="left"/>
      <w:pPr>
        <w:ind w:left="720" w:hanging="360"/>
      </w:pPr>
    </w:lvl>
    <w:lvl w:ilvl="1" w:tplc="144CF176">
      <w:start w:val="1"/>
      <w:numFmt w:val="bullet"/>
      <w:lvlText w:val=""/>
      <w:lvlJc w:val="left"/>
      <w:pPr>
        <w:ind w:left="2340" w:hanging="360"/>
      </w:pPr>
      <w:rPr>
        <w:rFonts w:ascii="Symbol" w:hAnsi="Symbol" w:cs="Symbol" w:hint="default"/>
        <w:sz w:val="22"/>
      </w:rPr>
    </w:lvl>
    <w:lvl w:ilvl="2" w:tplc="144CF176">
      <w:start w:val="1"/>
      <w:numFmt w:val="bullet"/>
      <w:lvlText w:val=""/>
      <w:lvlJc w:val="left"/>
      <w:pPr>
        <w:ind w:left="2340" w:hanging="360"/>
      </w:pPr>
      <w:rPr>
        <w:rFonts w:ascii="Symbol" w:hAnsi="Symbol" w:cs="Symbol" w:hint="default"/>
        <w:sz w:val="22"/>
      </w:r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47" w15:restartNumberingAfterBreak="0">
    <w:nsid w:val="537507F3"/>
    <w:multiLevelType w:val="hybridMultilevel"/>
    <w:tmpl w:val="4F5043BE"/>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2B766E"/>
    <w:multiLevelType w:val="hybridMultilevel"/>
    <w:tmpl w:val="43C8E49C"/>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50" w15:restartNumberingAfterBreak="0">
    <w:nsid w:val="5BD70D92"/>
    <w:multiLevelType w:val="hybridMultilevel"/>
    <w:tmpl w:val="8A683E80"/>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05876"/>
    <w:multiLevelType w:val="hybridMultilevel"/>
    <w:tmpl w:val="BD305942"/>
    <w:lvl w:ilvl="0" w:tplc="853E41F4">
      <w:start w:val="1"/>
      <w:numFmt w:val="decimal"/>
      <w:lvlText w:val="%1."/>
      <w:lvlJc w:val="left"/>
      <w:pPr>
        <w:ind w:left="720" w:hanging="360"/>
      </w:pPr>
      <w:rPr>
        <w:rFonts w:hint="default"/>
      </w:r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52" w15:restartNumberingAfterBreak="0">
    <w:nsid w:val="61A6621C"/>
    <w:multiLevelType w:val="hybridMultilevel"/>
    <w:tmpl w:val="40FC5FCC"/>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DC3947"/>
    <w:multiLevelType w:val="hybridMultilevel"/>
    <w:tmpl w:val="E3C0FC78"/>
    <w:lvl w:ilvl="0" w:tplc="4DA4FB4C">
      <w:start w:val="1"/>
      <w:numFmt w:val="decimal"/>
      <w:lvlText w:val="%1."/>
      <w:lvlJc w:val="left"/>
      <w:pPr>
        <w:ind w:left="720" w:hanging="360"/>
      </w:pPr>
    </w:lvl>
    <w:lvl w:ilvl="1" w:tplc="144CF176">
      <w:start w:val="1"/>
      <w:numFmt w:val="bullet"/>
      <w:lvlText w:val=""/>
      <w:lvlJc w:val="left"/>
      <w:pPr>
        <w:ind w:left="1080" w:hanging="360"/>
      </w:pPr>
      <w:rPr>
        <w:rFonts w:ascii="Symbol" w:hAnsi="Symbol" w:cs="Symbol" w:hint="default"/>
        <w:sz w:val="22"/>
      </w:rPr>
    </w:lvl>
    <w:lvl w:ilvl="2" w:tplc="1DAEF5B4">
      <w:start w:val="1"/>
      <w:numFmt w:val="bullet"/>
      <w:lvlText w:val="o"/>
      <w:lvlJc w:val="left"/>
      <w:pPr>
        <w:ind w:left="1800" w:hanging="360"/>
      </w:pPr>
      <w:rPr>
        <w:rFonts w:ascii="Courier New" w:hAnsi="Courier New" w:hint="default"/>
      </w:r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54" w15:restartNumberingAfterBreak="0">
    <w:nsid w:val="653437CE"/>
    <w:multiLevelType w:val="hybridMultilevel"/>
    <w:tmpl w:val="50CC24AC"/>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761A27"/>
    <w:multiLevelType w:val="hybridMultilevel"/>
    <w:tmpl w:val="FC6A24E8"/>
    <w:lvl w:ilvl="0" w:tplc="4DA4FB4C">
      <w:start w:val="1"/>
      <w:numFmt w:val="decimal"/>
      <w:lvlText w:val="%1."/>
      <w:lvlJc w:val="left"/>
      <w:pPr>
        <w:ind w:left="720" w:hanging="360"/>
      </w:pPr>
    </w:lvl>
    <w:lvl w:ilvl="1" w:tplc="144CF176">
      <w:start w:val="1"/>
      <w:numFmt w:val="bullet"/>
      <w:lvlText w:val=""/>
      <w:lvlJc w:val="left"/>
      <w:pPr>
        <w:ind w:left="1080" w:hanging="360"/>
      </w:pPr>
      <w:rPr>
        <w:rFonts w:ascii="Symbol" w:hAnsi="Symbol" w:cs="Symbol" w:hint="default"/>
        <w:sz w:val="22"/>
      </w:rPr>
    </w:lvl>
    <w:lvl w:ilvl="2" w:tplc="1DAEF5B4">
      <w:start w:val="1"/>
      <w:numFmt w:val="bullet"/>
      <w:lvlText w:val="o"/>
      <w:lvlJc w:val="left"/>
      <w:pPr>
        <w:ind w:left="1800" w:hanging="360"/>
      </w:pPr>
      <w:rPr>
        <w:rFonts w:ascii="Courier New" w:hAnsi="Courier New" w:hint="default"/>
      </w:r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56" w15:restartNumberingAfterBreak="0">
    <w:nsid w:val="6D7B4785"/>
    <w:multiLevelType w:val="hybridMultilevel"/>
    <w:tmpl w:val="FF4CC080"/>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38219A"/>
    <w:multiLevelType w:val="hybridMultilevel"/>
    <w:tmpl w:val="A46A1A54"/>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E02292"/>
    <w:multiLevelType w:val="hybridMultilevel"/>
    <w:tmpl w:val="CDAA6888"/>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FB7507"/>
    <w:multiLevelType w:val="hybridMultilevel"/>
    <w:tmpl w:val="B7083236"/>
    <w:lvl w:ilvl="0" w:tplc="4DA4FB4C">
      <w:start w:val="1"/>
      <w:numFmt w:val="decimal"/>
      <w:lvlText w:val="%1."/>
      <w:lvlJc w:val="left"/>
      <w:pPr>
        <w:ind w:left="720" w:hanging="360"/>
      </w:pPr>
    </w:lvl>
    <w:lvl w:ilvl="1" w:tplc="41C47DF6">
      <w:start w:val="1"/>
      <w:numFmt w:val="lowerLetter"/>
      <w:lvlText w:val="%2."/>
      <w:lvlJc w:val="left"/>
      <w:pPr>
        <w:ind w:left="1440" w:hanging="360"/>
      </w:pPr>
      <w:rPr>
        <w:rFonts w:hint="default"/>
      </w:r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0" w15:restartNumberingAfterBreak="0">
    <w:nsid w:val="756A3264"/>
    <w:multiLevelType w:val="hybridMultilevel"/>
    <w:tmpl w:val="C810BC86"/>
    <w:lvl w:ilvl="0" w:tplc="4DA4FB4C">
      <w:start w:val="1"/>
      <w:numFmt w:val="decimal"/>
      <w:lvlText w:val="%1."/>
      <w:lvlJc w:val="left"/>
      <w:pPr>
        <w:ind w:left="720" w:hanging="360"/>
      </w:pPr>
    </w:lvl>
    <w:lvl w:ilvl="1" w:tplc="144CF176">
      <w:start w:val="1"/>
      <w:numFmt w:val="bullet"/>
      <w:lvlText w:val=""/>
      <w:lvlJc w:val="left"/>
      <w:pPr>
        <w:ind w:left="1080" w:hanging="360"/>
      </w:pPr>
      <w:rPr>
        <w:rFonts w:ascii="Symbol" w:hAnsi="Symbol" w:cs="Symbol" w:hint="default"/>
        <w:sz w:val="22"/>
      </w:rPr>
    </w:lvl>
    <w:lvl w:ilvl="2" w:tplc="1DAEF5B4">
      <w:start w:val="1"/>
      <w:numFmt w:val="bullet"/>
      <w:lvlText w:val="o"/>
      <w:lvlJc w:val="left"/>
      <w:pPr>
        <w:ind w:left="1800" w:hanging="360"/>
      </w:pPr>
      <w:rPr>
        <w:rFonts w:ascii="Courier New" w:hAnsi="Courier New" w:hint="default"/>
      </w:r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1" w15:restartNumberingAfterBreak="0">
    <w:nsid w:val="78D00FF6"/>
    <w:multiLevelType w:val="hybridMultilevel"/>
    <w:tmpl w:val="EDC40C30"/>
    <w:lvl w:ilvl="0" w:tplc="4DA4FB4C">
      <w:start w:val="1"/>
      <w:numFmt w:val="decimal"/>
      <w:lvlText w:val="%1."/>
      <w:lvlJc w:val="left"/>
      <w:pPr>
        <w:ind w:left="720" w:hanging="360"/>
      </w:pPr>
    </w:lvl>
    <w:lvl w:ilvl="1" w:tplc="144CF176">
      <w:start w:val="1"/>
      <w:numFmt w:val="bullet"/>
      <w:lvlText w:val=""/>
      <w:lvlJc w:val="left"/>
      <w:pPr>
        <w:ind w:left="1080" w:hanging="360"/>
      </w:pPr>
      <w:rPr>
        <w:rFonts w:ascii="Symbol" w:hAnsi="Symbol" w:cs="Symbol" w:hint="default"/>
        <w:sz w:val="22"/>
      </w:rPr>
    </w:lvl>
    <w:lvl w:ilvl="2" w:tplc="1DAEF5B4">
      <w:start w:val="1"/>
      <w:numFmt w:val="bullet"/>
      <w:lvlText w:val="o"/>
      <w:lvlJc w:val="left"/>
      <w:pPr>
        <w:ind w:left="1800" w:hanging="360"/>
      </w:pPr>
      <w:rPr>
        <w:rFonts w:ascii="Courier New" w:hAnsi="Courier New" w:hint="default"/>
      </w:r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2" w15:restartNumberingAfterBreak="0">
    <w:nsid w:val="7BB3557C"/>
    <w:multiLevelType w:val="hybridMultilevel"/>
    <w:tmpl w:val="80CA5A76"/>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BD7A94"/>
    <w:multiLevelType w:val="hybridMultilevel"/>
    <w:tmpl w:val="C846A312"/>
    <w:lvl w:ilvl="0" w:tplc="439E7588">
      <w:start w:val="1"/>
      <w:numFmt w:val="lowerLetter"/>
      <w:lvlText w:val="%1."/>
      <w:lvlJc w:val="left"/>
      <w:pPr>
        <w:ind w:left="1440" w:hanging="360"/>
      </w:pPr>
    </w:lvl>
    <w:lvl w:ilvl="1" w:tplc="04090019">
      <w:start w:val="1"/>
      <w:numFmt w:val="lowerLetter"/>
      <w:lvlText w:val="%2."/>
      <w:lvlJc w:val="left"/>
      <w:pPr>
        <w:ind w:left="1440" w:hanging="360"/>
      </w:pPr>
    </w:lvl>
    <w:lvl w:ilvl="2" w:tplc="144CF176">
      <w:start w:val="1"/>
      <w:numFmt w:val="bullet"/>
      <w:lvlText w:val=""/>
      <w:lvlJc w:val="left"/>
      <w:pPr>
        <w:ind w:left="2340" w:hanging="360"/>
      </w:pPr>
      <w:rPr>
        <w:rFonts w:ascii="Symbol" w:hAnsi="Symbol" w:cs="Symbol" w:hint="default"/>
        <w:sz w:val="22"/>
      </w:rPr>
    </w:lvl>
    <w:lvl w:ilvl="3" w:tplc="04090019">
      <w:start w:val="1"/>
      <w:numFmt w:val="lowerLetter"/>
      <w:lvlText w:val="%4."/>
      <w:lvlJc w:val="left"/>
      <w:pPr>
        <w:ind w:left="1440" w:hanging="360"/>
      </w:pPr>
    </w:lvl>
    <w:lvl w:ilvl="4" w:tplc="1DAEF5B4">
      <w:start w:val="1"/>
      <w:numFmt w:val="bullet"/>
      <w:lvlText w:val="o"/>
      <w:lvlJc w:val="left"/>
      <w:pPr>
        <w:ind w:left="2880" w:hanging="360"/>
      </w:pPr>
      <w:rPr>
        <w:rFonts w:ascii="Courier New" w:hAnsi="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41"/>
  </w:num>
  <w:num w:numId="3">
    <w:abstractNumId w:val="12"/>
  </w:num>
  <w:num w:numId="4">
    <w:abstractNumId w:val="16"/>
  </w:num>
  <w:num w:numId="5">
    <w:abstractNumId w:val="42"/>
  </w:num>
  <w:num w:numId="6">
    <w:abstractNumId w:val="6"/>
  </w:num>
  <w:num w:numId="7">
    <w:abstractNumId w:val="7"/>
  </w:num>
  <w:num w:numId="8">
    <w:abstractNumId w:val="62"/>
  </w:num>
  <w:num w:numId="9">
    <w:abstractNumId w:val="22"/>
  </w:num>
  <w:num w:numId="10">
    <w:abstractNumId w:val="54"/>
  </w:num>
  <w:num w:numId="11">
    <w:abstractNumId w:val="57"/>
  </w:num>
  <w:num w:numId="12">
    <w:abstractNumId w:val="52"/>
  </w:num>
  <w:num w:numId="13">
    <w:abstractNumId w:val="14"/>
  </w:num>
  <w:num w:numId="14">
    <w:abstractNumId w:val="24"/>
  </w:num>
  <w:num w:numId="15">
    <w:abstractNumId w:val="34"/>
  </w:num>
  <w:num w:numId="16">
    <w:abstractNumId w:val="51"/>
  </w:num>
  <w:num w:numId="17">
    <w:abstractNumId w:val="44"/>
  </w:num>
  <w:num w:numId="18">
    <w:abstractNumId w:val="15"/>
  </w:num>
  <w:num w:numId="19">
    <w:abstractNumId w:val="5"/>
  </w:num>
  <w:num w:numId="20">
    <w:abstractNumId w:val="59"/>
  </w:num>
  <w:num w:numId="21">
    <w:abstractNumId w:val="53"/>
  </w:num>
  <w:num w:numId="22">
    <w:abstractNumId w:val="2"/>
  </w:num>
  <w:num w:numId="23">
    <w:abstractNumId w:val="43"/>
  </w:num>
  <w:num w:numId="24">
    <w:abstractNumId w:val="11"/>
  </w:num>
  <w:num w:numId="25">
    <w:abstractNumId w:val="46"/>
  </w:num>
  <w:num w:numId="26">
    <w:abstractNumId w:val="25"/>
  </w:num>
  <w:num w:numId="27">
    <w:abstractNumId w:val="8"/>
  </w:num>
  <w:num w:numId="28">
    <w:abstractNumId w:val="18"/>
  </w:num>
  <w:num w:numId="29">
    <w:abstractNumId w:val="63"/>
  </w:num>
  <w:num w:numId="30">
    <w:abstractNumId w:val="17"/>
  </w:num>
  <w:num w:numId="31">
    <w:abstractNumId w:val="20"/>
  </w:num>
  <w:num w:numId="32">
    <w:abstractNumId w:val="26"/>
  </w:num>
  <w:num w:numId="33">
    <w:abstractNumId w:val="1"/>
  </w:num>
  <w:num w:numId="34">
    <w:abstractNumId w:val="58"/>
  </w:num>
  <w:num w:numId="35">
    <w:abstractNumId w:val="33"/>
  </w:num>
  <w:num w:numId="36">
    <w:abstractNumId w:val="56"/>
  </w:num>
  <w:num w:numId="37">
    <w:abstractNumId w:val="45"/>
  </w:num>
  <w:num w:numId="38">
    <w:abstractNumId w:val="47"/>
  </w:num>
  <w:num w:numId="39">
    <w:abstractNumId w:val="21"/>
  </w:num>
  <w:num w:numId="40">
    <w:abstractNumId w:val="9"/>
  </w:num>
  <w:num w:numId="41">
    <w:abstractNumId w:val="48"/>
  </w:num>
  <w:num w:numId="42">
    <w:abstractNumId w:val="50"/>
  </w:num>
  <w:num w:numId="43">
    <w:abstractNumId w:val="35"/>
  </w:num>
  <w:num w:numId="44">
    <w:abstractNumId w:val="29"/>
  </w:num>
  <w:num w:numId="45">
    <w:abstractNumId w:val="13"/>
  </w:num>
  <w:num w:numId="46">
    <w:abstractNumId w:val="0"/>
  </w:num>
  <w:num w:numId="47">
    <w:abstractNumId w:val="40"/>
  </w:num>
  <w:num w:numId="48">
    <w:abstractNumId w:val="4"/>
  </w:num>
  <w:num w:numId="49">
    <w:abstractNumId w:val="28"/>
  </w:num>
  <w:num w:numId="50">
    <w:abstractNumId w:val="23"/>
  </w:num>
  <w:num w:numId="51">
    <w:abstractNumId w:val="38"/>
  </w:num>
  <w:num w:numId="52">
    <w:abstractNumId w:val="36"/>
  </w:num>
  <w:num w:numId="53">
    <w:abstractNumId w:val="31"/>
  </w:num>
  <w:num w:numId="54">
    <w:abstractNumId w:val="27"/>
  </w:num>
  <w:num w:numId="55">
    <w:abstractNumId w:val="55"/>
  </w:num>
  <w:num w:numId="56">
    <w:abstractNumId w:val="60"/>
  </w:num>
  <w:num w:numId="57">
    <w:abstractNumId w:val="61"/>
  </w:num>
  <w:num w:numId="58">
    <w:abstractNumId w:val="32"/>
  </w:num>
  <w:num w:numId="59">
    <w:abstractNumId w:val="3"/>
  </w:num>
  <w:num w:numId="60">
    <w:abstractNumId w:val="10"/>
  </w:num>
  <w:num w:numId="61">
    <w:abstractNumId w:val="39"/>
  </w:num>
  <w:num w:numId="62">
    <w:abstractNumId w:val="19"/>
  </w:num>
  <w:num w:numId="63">
    <w:abstractNumId w:val="30"/>
  </w:num>
  <w:num w:numId="64">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6ED8"/>
    <w:rsid w:val="000178FA"/>
    <w:rsid w:val="000205BB"/>
    <w:rsid w:val="0002186E"/>
    <w:rsid w:val="000219A9"/>
    <w:rsid w:val="00027D9D"/>
    <w:rsid w:val="0002818E"/>
    <w:rsid w:val="0003043A"/>
    <w:rsid w:val="00030F51"/>
    <w:rsid w:val="00031312"/>
    <w:rsid w:val="00032794"/>
    <w:rsid w:val="000327E8"/>
    <w:rsid w:val="00033A65"/>
    <w:rsid w:val="00034757"/>
    <w:rsid w:val="00034C52"/>
    <w:rsid w:val="00040C83"/>
    <w:rsid w:val="00040FE1"/>
    <w:rsid w:val="00041467"/>
    <w:rsid w:val="00041766"/>
    <w:rsid w:val="00041DAB"/>
    <w:rsid w:val="00042FFF"/>
    <w:rsid w:val="00046149"/>
    <w:rsid w:val="00047DAD"/>
    <w:rsid w:val="00050F62"/>
    <w:rsid w:val="00054130"/>
    <w:rsid w:val="00054961"/>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4FB3"/>
    <w:rsid w:val="0008552A"/>
    <w:rsid w:val="00087DD7"/>
    <w:rsid w:val="00090241"/>
    <w:rsid w:val="0009029B"/>
    <w:rsid w:val="00090A32"/>
    <w:rsid w:val="00091D38"/>
    <w:rsid w:val="000921B9"/>
    <w:rsid w:val="000923D6"/>
    <w:rsid w:val="0009253D"/>
    <w:rsid w:val="000931BE"/>
    <w:rsid w:val="00093402"/>
    <w:rsid w:val="00094650"/>
    <w:rsid w:val="00094ED8"/>
    <w:rsid w:val="000A390A"/>
    <w:rsid w:val="000A3C9B"/>
    <w:rsid w:val="000A6701"/>
    <w:rsid w:val="000A67B1"/>
    <w:rsid w:val="000A7E01"/>
    <w:rsid w:val="000B1B1D"/>
    <w:rsid w:val="000B2C54"/>
    <w:rsid w:val="000B5682"/>
    <w:rsid w:val="000B576C"/>
    <w:rsid w:val="000B70DA"/>
    <w:rsid w:val="000B79EB"/>
    <w:rsid w:val="000C000A"/>
    <w:rsid w:val="000C6671"/>
    <w:rsid w:val="000D008F"/>
    <w:rsid w:val="000D02F0"/>
    <w:rsid w:val="000D2F80"/>
    <w:rsid w:val="000D414E"/>
    <w:rsid w:val="000D4440"/>
    <w:rsid w:val="000D497E"/>
    <w:rsid w:val="000D4DFA"/>
    <w:rsid w:val="000D4FEB"/>
    <w:rsid w:val="000D57FA"/>
    <w:rsid w:val="000D5A66"/>
    <w:rsid w:val="000D66C3"/>
    <w:rsid w:val="000D7B67"/>
    <w:rsid w:val="000E2D19"/>
    <w:rsid w:val="000E37A3"/>
    <w:rsid w:val="000E3CE9"/>
    <w:rsid w:val="000E5517"/>
    <w:rsid w:val="000F27D2"/>
    <w:rsid w:val="000F27F1"/>
    <w:rsid w:val="000F763A"/>
    <w:rsid w:val="000F7862"/>
    <w:rsid w:val="000F78A5"/>
    <w:rsid w:val="0010041C"/>
    <w:rsid w:val="00101F18"/>
    <w:rsid w:val="00102D2C"/>
    <w:rsid w:val="00103356"/>
    <w:rsid w:val="00103C9B"/>
    <w:rsid w:val="001048C5"/>
    <w:rsid w:val="00106384"/>
    <w:rsid w:val="00107BE6"/>
    <w:rsid w:val="00110E25"/>
    <w:rsid w:val="00111320"/>
    <w:rsid w:val="0011333F"/>
    <w:rsid w:val="00113E7C"/>
    <w:rsid w:val="001171B2"/>
    <w:rsid w:val="0012116C"/>
    <w:rsid w:val="00125782"/>
    <w:rsid w:val="00127802"/>
    <w:rsid w:val="001314F4"/>
    <w:rsid w:val="00134B92"/>
    <w:rsid w:val="00140EE3"/>
    <w:rsid w:val="00142476"/>
    <w:rsid w:val="0014279F"/>
    <w:rsid w:val="00145030"/>
    <w:rsid w:val="00146F8B"/>
    <w:rsid w:val="00150D69"/>
    <w:rsid w:val="00151500"/>
    <w:rsid w:val="00152CDC"/>
    <w:rsid w:val="00153877"/>
    <w:rsid w:val="001538E5"/>
    <w:rsid w:val="0016163C"/>
    <w:rsid w:val="001655CA"/>
    <w:rsid w:val="001664AC"/>
    <w:rsid w:val="00166728"/>
    <w:rsid w:val="00167AB1"/>
    <w:rsid w:val="0017256C"/>
    <w:rsid w:val="00174453"/>
    <w:rsid w:val="00177DD6"/>
    <w:rsid w:val="001814EE"/>
    <w:rsid w:val="00181D2D"/>
    <w:rsid w:val="0018475C"/>
    <w:rsid w:val="00186B4F"/>
    <w:rsid w:val="00186F0B"/>
    <w:rsid w:val="00187515"/>
    <w:rsid w:val="00190FAF"/>
    <w:rsid w:val="00192193"/>
    <w:rsid w:val="001922EF"/>
    <w:rsid w:val="001935A8"/>
    <w:rsid w:val="00193C36"/>
    <w:rsid w:val="0019554E"/>
    <w:rsid w:val="00195742"/>
    <w:rsid w:val="00195BC9"/>
    <w:rsid w:val="001962CC"/>
    <w:rsid w:val="00196EEF"/>
    <w:rsid w:val="00197D67"/>
    <w:rsid w:val="001A4E7F"/>
    <w:rsid w:val="001A589F"/>
    <w:rsid w:val="001A70E2"/>
    <w:rsid w:val="001B16FD"/>
    <w:rsid w:val="001B1C63"/>
    <w:rsid w:val="001B2584"/>
    <w:rsid w:val="001B53EA"/>
    <w:rsid w:val="001B65A2"/>
    <w:rsid w:val="001C0415"/>
    <w:rsid w:val="001CA5F9"/>
    <w:rsid w:val="001D0653"/>
    <w:rsid w:val="001D2609"/>
    <w:rsid w:val="001D4054"/>
    <w:rsid w:val="001D5878"/>
    <w:rsid w:val="001D62BD"/>
    <w:rsid w:val="001D7881"/>
    <w:rsid w:val="001E033D"/>
    <w:rsid w:val="001E1413"/>
    <w:rsid w:val="001E4C5E"/>
    <w:rsid w:val="001E6096"/>
    <w:rsid w:val="001E777C"/>
    <w:rsid w:val="001E7F49"/>
    <w:rsid w:val="001F27CB"/>
    <w:rsid w:val="001F3C76"/>
    <w:rsid w:val="001F50F9"/>
    <w:rsid w:val="001F552D"/>
    <w:rsid w:val="001F7153"/>
    <w:rsid w:val="00205D55"/>
    <w:rsid w:val="00210BF6"/>
    <w:rsid w:val="00212EA2"/>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02D"/>
    <w:rsid w:val="00236557"/>
    <w:rsid w:val="00236D56"/>
    <w:rsid w:val="00241163"/>
    <w:rsid w:val="002416E2"/>
    <w:rsid w:val="00241B81"/>
    <w:rsid w:val="00242A90"/>
    <w:rsid w:val="00242DDF"/>
    <w:rsid w:val="00243637"/>
    <w:rsid w:val="0024367A"/>
    <w:rsid w:val="00243C81"/>
    <w:rsid w:val="002462A9"/>
    <w:rsid w:val="00246C6D"/>
    <w:rsid w:val="00247794"/>
    <w:rsid w:val="00247CC5"/>
    <w:rsid w:val="00251892"/>
    <w:rsid w:val="002518AA"/>
    <w:rsid w:val="0025505E"/>
    <w:rsid w:val="00260639"/>
    <w:rsid w:val="00260BE5"/>
    <w:rsid w:val="00260CF3"/>
    <w:rsid w:val="00260E29"/>
    <w:rsid w:val="00261356"/>
    <w:rsid w:val="00261399"/>
    <w:rsid w:val="00264F04"/>
    <w:rsid w:val="00266013"/>
    <w:rsid w:val="002738DC"/>
    <w:rsid w:val="00275A39"/>
    <w:rsid w:val="00275CEC"/>
    <w:rsid w:val="002774B2"/>
    <w:rsid w:val="002826BE"/>
    <w:rsid w:val="00282A7A"/>
    <w:rsid w:val="00282E87"/>
    <w:rsid w:val="00286849"/>
    <w:rsid w:val="00290173"/>
    <w:rsid w:val="002901E9"/>
    <w:rsid w:val="00293318"/>
    <w:rsid w:val="002947B7"/>
    <w:rsid w:val="002954E7"/>
    <w:rsid w:val="00295834"/>
    <w:rsid w:val="00295FE1"/>
    <w:rsid w:val="00296790"/>
    <w:rsid w:val="0029739A"/>
    <w:rsid w:val="00297706"/>
    <w:rsid w:val="002A2EC2"/>
    <w:rsid w:val="002A3533"/>
    <w:rsid w:val="002A6E8E"/>
    <w:rsid w:val="002A7CD6"/>
    <w:rsid w:val="002B07E3"/>
    <w:rsid w:val="002B1455"/>
    <w:rsid w:val="002B2E17"/>
    <w:rsid w:val="002C129D"/>
    <w:rsid w:val="002C135B"/>
    <w:rsid w:val="002C1439"/>
    <w:rsid w:val="002C4C3B"/>
    <w:rsid w:val="002C522A"/>
    <w:rsid w:val="002C7460"/>
    <w:rsid w:val="002D06C8"/>
    <w:rsid w:val="002D4C07"/>
    <w:rsid w:val="002E0CB9"/>
    <w:rsid w:val="002E3C93"/>
    <w:rsid w:val="002E3CED"/>
    <w:rsid w:val="002E56B7"/>
    <w:rsid w:val="002E6D6B"/>
    <w:rsid w:val="002F33A7"/>
    <w:rsid w:val="002F3D4A"/>
    <w:rsid w:val="002F45B7"/>
    <w:rsid w:val="002F5240"/>
    <w:rsid w:val="002F6921"/>
    <w:rsid w:val="002F760B"/>
    <w:rsid w:val="0030030E"/>
    <w:rsid w:val="003010E8"/>
    <w:rsid w:val="003032C3"/>
    <w:rsid w:val="00303AEF"/>
    <w:rsid w:val="00310CDD"/>
    <w:rsid w:val="0031355F"/>
    <w:rsid w:val="00315264"/>
    <w:rsid w:val="00315746"/>
    <w:rsid w:val="003163CB"/>
    <w:rsid w:val="00316CE6"/>
    <w:rsid w:val="00316EB6"/>
    <w:rsid w:val="0031754E"/>
    <w:rsid w:val="0031773F"/>
    <w:rsid w:val="00317F3B"/>
    <w:rsid w:val="003206B0"/>
    <w:rsid w:val="00320C17"/>
    <w:rsid w:val="003210DA"/>
    <w:rsid w:val="00321B8F"/>
    <w:rsid w:val="0032217D"/>
    <w:rsid w:val="003235D0"/>
    <w:rsid w:val="00326E97"/>
    <w:rsid w:val="00332611"/>
    <w:rsid w:val="00334930"/>
    <w:rsid w:val="00336909"/>
    <w:rsid w:val="0033768C"/>
    <w:rsid w:val="0034114E"/>
    <w:rsid w:val="00341402"/>
    <w:rsid w:val="003422FC"/>
    <w:rsid w:val="00342706"/>
    <w:rsid w:val="00342943"/>
    <w:rsid w:val="00342B87"/>
    <w:rsid w:val="0034311C"/>
    <w:rsid w:val="00343731"/>
    <w:rsid w:val="0034394E"/>
    <w:rsid w:val="00343A73"/>
    <w:rsid w:val="003449DC"/>
    <w:rsid w:val="003461B7"/>
    <w:rsid w:val="00356AFD"/>
    <w:rsid w:val="00356C23"/>
    <w:rsid w:val="00361D4A"/>
    <w:rsid w:val="00364E72"/>
    <w:rsid w:val="0036726C"/>
    <w:rsid w:val="00370F6E"/>
    <w:rsid w:val="00371E28"/>
    <w:rsid w:val="00372948"/>
    <w:rsid w:val="003742A4"/>
    <w:rsid w:val="00375CCF"/>
    <w:rsid w:val="00377AC9"/>
    <w:rsid w:val="00384F09"/>
    <w:rsid w:val="00385795"/>
    <w:rsid w:val="003859D9"/>
    <w:rsid w:val="00390F13"/>
    <w:rsid w:val="0039196E"/>
    <w:rsid w:val="00392185"/>
    <w:rsid w:val="0039388A"/>
    <w:rsid w:val="0039657C"/>
    <w:rsid w:val="00396C83"/>
    <w:rsid w:val="003A00F5"/>
    <w:rsid w:val="003A01EC"/>
    <w:rsid w:val="003A1E3E"/>
    <w:rsid w:val="003A265E"/>
    <w:rsid w:val="003A2FD3"/>
    <w:rsid w:val="003A3A7C"/>
    <w:rsid w:val="003A65D7"/>
    <w:rsid w:val="003A6FD4"/>
    <w:rsid w:val="003A7FCF"/>
    <w:rsid w:val="003B0122"/>
    <w:rsid w:val="003B0DA4"/>
    <w:rsid w:val="003B16F7"/>
    <w:rsid w:val="003B24DC"/>
    <w:rsid w:val="003B332C"/>
    <w:rsid w:val="003B3797"/>
    <w:rsid w:val="003B46C4"/>
    <w:rsid w:val="003B5093"/>
    <w:rsid w:val="003C064E"/>
    <w:rsid w:val="003C41AC"/>
    <w:rsid w:val="003C4727"/>
    <w:rsid w:val="003C6633"/>
    <w:rsid w:val="003D0F3C"/>
    <w:rsid w:val="003D1218"/>
    <w:rsid w:val="003D288B"/>
    <w:rsid w:val="003D2AE0"/>
    <w:rsid w:val="003D400D"/>
    <w:rsid w:val="003D5283"/>
    <w:rsid w:val="003D595C"/>
    <w:rsid w:val="003D5EA9"/>
    <w:rsid w:val="003D6E23"/>
    <w:rsid w:val="003D73D1"/>
    <w:rsid w:val="003E274D"/>
    <w:rsid w:val="003E51C5"/>
    <w:rsid w:val="003E531B"/>
    <w:rsid w:val="003E57F8"/>
    <w:rsid w:val="003E6376"/>
    <w:rsid w:val="003E709C"/>
    <w:rsid w:val="003E7AE8"/>
    <w:rsid w:val="003F1774"/>
    <w:rsid w:val="003F3122"/>
    <w:rsid w:val="003F3315"/>
    <w:rsid w:val="003F7AEA"/>
    <w:rsid w:val="00400C37"/>
    <w:rsid w:val="00401767"/>
    <w:rsid w:val="00401F0B"/>
    <w:rsid w:val="00402039"/>
    <w:rsid w:val="00405A8D"/>
    <w:rsid w:val="00406EEC"/>
    <w:rsid w:val="004072D5"/>
    <w:rsid w:val="00410F75"/>
    <w:rsid w:val="00413603"/>
    <w:rsid w:val="00413B5D"/>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265"/>
    <w:rsid w:val="0048630D"/>
    <w:rsid w:val="0048775E"/>
    <w:rsid w:val="00492C8E"/>
    <w:rsid w:val="00494842"/>
    <w:rsid w:val="004948E5"/>
    <w:rsid w:val="004A214A"/>
    <w:rsid w:val="004A4031"/>
    <w:rsid w:val="004A4C7F"/>
    <w:rsid w:val="004A63EE"/>
    <w:rsid w:val="004B181B"/>
    <w:rsid w:val="004B42F0"/>
    <w:rsid w:val="004B43EA"/>
    <w:rsid w:val="004B4C05"/>
    <w:rsid w:val="004BE8EB"/>
    <w:rsid w:val="004C01F8"/>
    <w:rsid w:val="004C0D6D"/>
    <w:rsid w:val="004C11A1"/>
    <w:rsid w:val="004C20BD"/>
    <w:rsid w:val="004C238D"/>
    <w:rsid w:val="004C271A"/>
    <w:rsid w:val="004C4F37"/>
    <w:rsid w:val="004C6648"/>
    <w:rsid w:val="004C789C"/>
    <w:rsid w:val="004D0B06"/>
    <w:rsid w:val="004D3B3A"/>
    <w:rsid w:val="004D3CDE"/>
    <w:rsid w:val="004D4F74"/>
    <w:rsid w:val="004D61B2"/>
    <w:rsid w:val="004E00DA"/>
    <w:rsid w:val="004E0BFF"/>
    <w:rsid w:val="004E0CC3"/>
    <w:rsid w:val="004F092C"/>
    <w:rsid w:val="004F2138"/>
    <w:rsid w:val="004F357C"/>
    <w:rsid w:val="004F392F"/>
    <w:rsid w:val="004F4FE6"/>
    <w:rsid w:val="004F526A"/>
    <w:rsid w:val="004F57B2"/>
    <w:rsid w:val="004F691B"/>
    <w:rsid w:val="004F73F8"/>
    <w:rsid w:val="005008E1"/>
    <w:rsid w:val="00503148"/>
    <w:rsid w:val="00506AFD"/>
    <w:rsid w:val="00507154"/>
    <w:rsid w:val="00510225"/>
    <w:rsid w:val="00511A57"/>
    <w:rsid w:val="0051233B"/>
    <w:rsid w:val="005143DE"/>
    <w:rsid w:val="005145AB"/>
    <w:rsid w:val="00515F2C"/>
    <w:rsid w:val="005177EB"/>
    <w:rsid w:val="00520265"/>
    <w:rsid w:val="00522B14"/>
    <w:rsid w:val="00525990"/>
    <w:rsid w:val="005273D9"/>
    <w:rsid w:val="0052763A"/>
    <w:rsid w:val="00531073"/>
    <w:rsid w:val="00532DD3"/>
    <w:rsid w:val="00533178"/>
    <w:rsid w:val="00533E95"/>
    <w:rsid w:val="00534B7D"/>
    <w:rsid w:val="005362FF"/>
    <w:rsid w:val="005368B3"/>
    <w:rsid w:val="00543AA5"/>
    <w:rsid w:val="00543C50"/>
    <w:rsid w:val="00543F10"/>
    <w:rsid w:val="005507F4"/>
    <w:rsid w:val="00555000"/>
    <w:rsid w:val="00560193"/>
    <w:rsid w:val="0056245B"/>
    <w:rsid w:val="0056397C"/>
    <w:rsid w:val="00563BA9"/>
    <w:rsid w:val="005640E3"/>
    <w:rsid w:val="005648B1"/>
    <w:rsid w:val="0057183F"/>
    <w:rsid w:val="00572A72"/>
    <w:rsid w:val="005748E5"/>
    <w:rsid w:val="00580CD7"/>
    <w:rsid w:val="005837C8"/>
    <w:rsid w:val="005878CA"/>
    <w:rsid w:val="00597BDE"/>
    <w:rsid w:val="005A0EFF"/>
    <w:rsid w:val="005A2898"/>
    <w:rsid w:val="005A758F"/>
    <w:rsid w:val="005B11AB"/>
    <w:rsid w:val="005B32F1"/>
    <w:rsid w:val="005B3A07"/>
    <w:rsid w:val="005B62F8"/>
    <w:rsid w:val="005B70BF"/>
    <w:rsid w:val="005C2D47"/>
    <w:rsid w:val="005C6F0E"/>
    <w:rsid w:val="005D075F"/>
    <w:rsid w:val="005D0B00"/>
    <w:rsid w:val="005D3D61"/>
    <w:rsid w:val="005D6124"/>
    <w:rsid w:val="005D6142"/>
    <w:rsid w:val="005D7B15"/>
    <w:rsid w:val="005D7D0E"/>
    <w:rsid w:val="005E1468"/>
    <w:rsid w:val="005E1E0C"/>
    <w:rsid w:val="005E1E90"/>
    <w:rsid w:val="005E2AAF"/>
    <w:rsid w:val="005E35CD"/>
    <w:rsid w:val="005E4495"/>
    <w:rsid w:val="005F3105"/>
    <w:rsid w:val="005F42E8"/>
    <w:rsid w:val="005F5B3D"/>
    <w:rsid w:val="005F7723"/>
    <w:rsid w:val="00602EFF"/>
    <w:rsid w:val="0060449D"/>
    <w:rsid w:val="00604AC1"/>
    <w:rsid w:val="00605735"/>
    <w:rsid w:val="006062DA"/>
    <w:rsid w:val="00607778"/>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30D1"/>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5FDE"/>
    <w:rsid w:val="0067098B"/>
    <w:rsid w:val="0067296E"/>
    <w:rsid w:val="006755FA"/>
    <w:rsid w:val="006772E0"/>
    <w:rsid w:val="00680652"/>
    <w:rsid w:val="00680723"/>
    <w:rsid w:val="00680D3C"/>
    <w:rsid w:val="006817D8"/>
    <w:rsid w:val="006839F0"/>
    <w:rsid w:val="0068663D"/>
    <w:rsid w:val="0068783C"/>
    <w:rsid w:val="00690458"/>
    <w:rsid w:val="00690650"/>
    <w:rsid w:val="0069129E"/>
    <w:rsid w:val="0069336D"/>
    <w:rsid w:val="00694A2A"/>
    <w:rsid w:val="006954B1"/>
    <w:rsid w:val="00696B4E"/>
    <w:rsid w:val="006A07C7"/>
    <w:rsid w:val="006A214B"/>
    <w:rsid w:val="006A74EA"/>
    <w:rsid w:val="006A78FF"/>
    <w:rsid w:val="006B3A98"/>
    <w:rsid w:val="006B3C37"/>
    <w:rsid w:val="006B463F"/>
    <w:rsid w:val="006B476D"/>
    <w:rsid w:val="006B6322"/>
    <w:rsid w:val="006B6467"/>
    <w:rsid w:val="006B76F9"/>
    <w:rsid w:val="006B7D1B"/>
    <w:rsid w:val="006B9BA5"/>
    <w:rsid w:val="006C2EFB"/>
    <w:rsid w:val="006D1DCE"/>
    <w:rsid w:val="006D28BD"/>
    <w:rsid w:val="006D2D6B"/>
    <w:rsid w:val="006D659F"/>
    <w:rsid w:val="006D7BE6"/>
    <w:rsid w:val="006E2418"/>
    <w:rsid w:val="006E34DC"/>
    <w:rsid w:val="006E4B73"/>
    <w:rsid w:val="006E6CDC"/>
    <w:rsid w:val="006E780E"/>
    <w:rsid w:val="006F1C85"/>
    <w:rsid w:val="006F2D93"/>
    <w:rsid w:val="006F404A"/>
    <w:rsid w:val="006F414F"/>
    <w:rsid w:val="006F4477"/>
    <w:rsid w:val="006F64C7"/>
    <w:rsid w:val="006F73DC"/>
    <w:rsid w:val="006F79B2"/>
    <w:rsid w:val="0070092C"/>
    <w:rsid w:val="00700FFD"/>
    <w:rsid w:val="007016B5"/>
    <w:rsid w:val="00706415"/>
    <w:rsid w:val="0070799B"/>
    <w:rsid w:val="00710171"/>
    <w:rsid w:val="007117B8"/>
    <w:rsid w:val="007126EA"/>
    <w:rsid w:val="007148AB"/>
    <w:rsid w:val="00714EC7"/>
    <w:rsid w:val="00717214"/>
    <w:rsid w:val="0071725F"/>
    <w:rsid w:val="007215EF"/>
    <w:rsid w:val="007219FF"/>
    <w:rsid w:val="00724F47"/>
    <w:rsid w:val="007279E9"/>
    <w:rsid w:val="007308AD"/>
    <w:rsid w:val="00732245"/>
    <w:rsid w:val="0073378C"/>
    <w:rsid w:val="00733D96"/>
    <w:rsid w:val="00736B85"/>
    <w:rsid w:val="00737FC8"/>
    <w:rsid w:val="007420C2"/>
    <w:rsid w:val="0074354F"/>
    <w:rsid w:val="00743B5B"/>
    <w:rsid w:val="00745370"/>
    <w:rsid w:val="0075065A"/>
    <w:rsid w:val="007524B8"/>
    <w:rsid w:val="007534D8"/>
    <w:rsid w:val="00753680"/>
    <w:rsid w:val="0075448F"/>
    <w:rsid w:val="00754905"/>
    <w:rsid w:val="00755FEA"/>
    <w:rsid w:val="007562B1"/>
    <w:rsid w:val="007568F4"/>
    <w:rsid w:val="007613BB"/>
    <w:rsid w:val="0076142E"/>
    <w:rsid w:val="0076147A"/>
    <w:rsid w:val="00763C48"/>
    <w:rsid w:val="00764D5E"/>
    <w:rsid w:val="00765ABF"/>
    <w:rsid w:val="00767753"/>
    <w:rsid w:val="00771050"/>
    <w:rsid w:val="0077465E"/>
    <w:rsid w:val="00774BD2"/>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E655B"/>
    <w:rsid w:val="007F1DAD"/>
    <w:rsid w:val="007F295E"/>
    <w:rsid w:val="007F4664"/>
    <w:rsid w:val="007F4B71"/>
    <w:rsid w:val="007F63D5"/>
    <w:rsid w:val="007F74AB"/>
    <w:rsid w:val="007F7A41"/>
    <w:rsid w:val="00801EA6"/>
    <w:rsid w:val="008068A1"/>
    <w:rsid w:val="00806D2E"/>
    <w:rsid w:val="00806E20"/>
    <w:rsid w:val="00810162"/>
    <w:rsid w:val="00810BB1"/>
    <w:rsid w:val="00810DD4"/>
    <w:rsid w:val="00811C46"/>
    <w:rsid w:val="00813036"/>
    <w:rsid w:val="008142A4"/>
    <w:rsid w:val="00814C7E"/>
    <w:rsid w:val="008208FC"/>
    <w:rsid w:val="008251A1"/>
    <w:rsid w:val="008259D9"/>
    <w:rsid w:val="00827163"/>
    <w:rsid w:val="0083177F"/>
    <w:rsid w:val="008327E1"/>
    <w:rsid w:val="00832AF6"/>
    <w:rsid w:val="00833BC3"/>
    <w:rsid w:val="00833D21"/>
    <w:rsid w:val="0083542C"/>
    <w:rsid w:val="00836486"/>
    <w:rsid w:val="0083728E"/>
    <w:rsid w:val="00841C66"/>
    <w:rsid w:val="00844F6A"/>
    <w:rsid w:val="008459BD"/>
    <w:rsid w:val="00846631"/>
    <w:rsid w:val="0084CE81"/>
    <w:rsid w:val="008511C4"/>
    <w:rsid w:val="008534F1"/>
    <w:rsid w:val="00853898"/>
    <w:rsid w:val="008541F4"/>
    <w:rsid w:val="008553EF"/>
    <w:rsid w:val="00857041"/>
    <w:rsid w:val="00857CC7"/>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80B"/>
    <w:rsid w:val="00894B07"/>
    <w:rsid w:val="008958E6"/>
    <w:rsid w:val="008A4E57"/>
    <w:rsid w:val="008A4EFB"/>
    <w:rsid w:val="008A61F3"/>
    <w:rsid w:val="008A64A0"/>
    <w:rsid w:val="008A7110"/>
    <w:rsid w:val="008B1E3F"/>
    <w:rsid w:val="008B73B4"/>
    <w:rsid w:val="008C03CD"/>
    <w:rsid w:val="008C0512"/>
    <w:rsid w:val="008C4ED8"/>
    <w:rsid w:val="008C5687"/>
    <w:rsid w:val="008C5891"/>
    <w:rsid w:val="008C5B4B"/>
    <w:rsid w:val="008C67E9"/>
    <w:rsid w:val="008D06A8"/>
    <w:rsid w:val="008D1051"/>
    <w:rsid w:val="008D15C2"/>
    <w:rsid w:val="008D1740"/>
    <w:rsid w:val="008D2736"/>
    <w:rsid w:val="008D4478"/>
    <w:rsid w:val="008E202E"/>
    <w:rsid w:val="008E22C4"/>
    <w:rsid w:val="008E34F3"/>
    <w:rsid w:val="008E47E9"/>
    <w:rsid w:val="008E68E3"/>
    <w:rsid w:val="008F26BA"/>
    <w:rsid w:val="008F31C0"/>
    <w:rsid w:val="008F3EB9"/>
    <w:rsid w:val="008F4008"/>
    <w:rsid w:val="008F4CA7"/>
    <w:rsid w:val="008F535E"/>
    <w:rsid w:val="008F63BC"/>
    <w:rsid w:val="008F6FB5"/>
    <w:rsid w:val="00901857"/>
    <w:rsid w:val="00903C59"/>
    <w:rsid w:val="00906569"/>
    <w:rsid w:val="00907FD7"/>
    <w:rsid w:val="0091464B"/>
    <w:rsid w:val="00916125"/>
    <w:rsid w:val="00916EFF"/>
    <w:rsid w:val="009203C9"/>
    <w:rsid w:val="009223DC"/>
    <w:rsid w:val="009233D5"/>
    <w:rsid w:val="00925946"/>
    <w:rsid w:val="00931B63"/>
    <w:rsid w:val="00932C78"/>
    <w:rsid w:val="00935ADE"/>
    <w:rsid w:val="00937A4F"/>
    <w:rsid w:val="00941296"/>
    <w:rsid w:val="009413BF"/>
    <w:rsid w:val="009426C3"/>
    <w:rsid w:val="00942CEF"/>
    <w:rsid w:val="00943960"/>
    <w:rsid w:val="009478B4"/>
    <w:rsid w:val="009505D2"/>
    <w:rsid w:val="0095159B"/>
    <w:rsid w:val="00951A41"/>
    <w:rsid w:val="0095311A"/>
    <w:rsid w:val="0096005B"/>
    <w:rsid w:val="009627BE"/>
    <w:rsid w:val="00962A46"/>
    <w:rsid w:val="00963840"/>
    <w:rsid w:val="00964E19"/>
    <w:rsid w:val="00965210"/>
    <w:rsid w:val="0096712F"/>
    <w:rsid w:val="00967E93"/>
    <w:rsid w:val="00971F88"/>
    <w:rsid w:val="00973CCB"/>
    <w:rsid w:val="00974927"/>
    <w:rsid w:val="00974B1C"/>
    <w:rsid w:val="00975849"/>
    <w:rsid w:val="00977C3F"/>
    <w:rsid w:val="00980BA5"/>
    <w:rsid w:val="00981239"/>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3750"/>
    <w:rsid w:val="009A5CC4"/>
    <w:rsid w:val="009A7DEE"/>
    <w:rsid w:val="009B0813"/>
    <w:rsid w:val="009B23B1"/>
    <w:rsid w:val="009B366D"/>
    <w:rsid w:val="009B5280"/>
    <w:rsid w:val="009C0343"/>
    <w:rsid w:val="009C0519"/>
    <w:rsid w:val="009C1DCF"/>
    <w:rsid w:val="009C25D8"/>
    <w:rsid w:val="009C34BB"/>
    <w:rsid w:val="009C3F23"/>
    <w:rsid w:val="009C570C"/>
    <w:rsid w:val="009C5E96"/>
    <w:rsid w:val="009C63C3"/>
    <w:rsid w:val="009C64D7"/>
    <w:rsid w:val="009C66AD"/>
    <w:rsid w:val="009C67F6"/>
    <w:rsid w:val="009C72E5"/>
    <w:rsid w:val="009C7BC0"/>
    <w:rsid w:val="009D12A7"/>
    <w:rsid w:val="009D263B"/>
    <w:rsid w:val="009D2740"/>
    <w:rsid w:val="009D3A92"/>
    <w:rsid w:val="009D4BC6"/>
    <w:rsid w:val="009E0F96"/>
    <w:rsid w:val="009E31B2"/>
    <w:rsid w:val="009E42CA"/>
    <w:rsid w:val="009E4BAB"/>
    <w:rsid w:val="009E553C"/>
    <w:rsid w:val="009F5BE6"/>
    <w:rsid w:val="009F741F"/>
    <w:rsid w:val="00A0209D"/>
    <w:rsid w:val="00A02930"/>
    <w:rsid w:val="00A05626"/>
    <w:rsid w:val="00A12632"/>
    <w:rsid w:val="00A1302F"/>
    <w:rsid w:val="00A13DF5"/>
    <w:rsid w:val="00A13E34"/>
    <w:rsid w:val="00A16404"/>
    <w:rsid w:val="00A177A9"/>
    <w:rsid w:val="00A2072F"/>
    <w:rsid w:val="00A20806"/>
    <w:rsid w:val="00A20AB5"/>
    <w:rsid w:val="00A21A0A"/>
    <w:rsid w:val="00A27464"/>
    <w:rsid w:val="00A32B63"/>
    <w:rsid w:val="00A34021"/>
    <w:rsid w:val="00A3407F"/>
    <w:rsid w:val="00A37EC8"/>
    <w:rsid w:val="00A439E5"/>
    <w:rsid w:val="00A44297"/>
    <w:rsid w:val="00A448EB"/>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382A"/>
    <w:rsid w:val="00AA4D95"/>
    <w:rsid w:val="00AA4ED9"/>
    <w:rsid w:val="00AA5054"/>
    <w:rsid w:val="00AB0F46"/>
    <w:rsid w:val="00AB1E48"/>
    <w:rsid w:val="00AB38D5"/>
    <w:rsid w:val="00AB4F34"/>
    <w:rsid w:val="00AB5436"/>
    <w:rsid w:val="00AB748A"/>
    <w:rsid w:val="00AC08CE"/>
    <w:rsid w:val="00AC14E9"/>
    <w:rsid w:val="00AC211E"/>
    <w:rsid w:val="00AC2226"/>
    <w:rsid w:val="00AC25FC"/>
    <w:rsid w:val="00AD08FF"/>
    <w:rsid w:val="00AD0BEC"/>
    <w:rsid w:val="00AD119F"/>
    <w:rsid w:val="00AD4C48"/>
    <w:rsid w:val="00AD77A8"/>
    <w:rsid w:val="00AE0EAB"/>
    <w:rsid w:val="00AE133B"/>
    <w:rsid w:val="00AE4C1F"/>
    <w:rsid w:val="00AE5274"/>
    <w:rsid w:val="00AE549C"/>
    <w:rsid w:val="00AE54DC"/>
    <w:rsid w:val="00AE5DE9"/>
    <w:rsid w:val="00AE7491"/>
    <w:rsid w:val="00AE782C"/>
    <w:rsid w:val="00AE7FCB"/>
    <w:rsid w:val="00AF34E0"/>
    <w:rsid w:val="00AF3646"/>
    <w:rsid w:val="00AF4F5B"/>
    <w:rsid w:val="00AF72A9"/>
    <w:rsid w:val="00AF7F34"/>
    <w:rsid w:val="00B01808"/>
    <w:rsid w:val="00B025A7"/>
    <w:rsid w:val="00B028EA"/>
    <w:rsid w:val="00B02D69"/>
    <w:rsid w:val="00B02EED"/>
    <w:rsid w:val="00B03B74"/>
    <w:rsid w:val="00B04BFF"/>
    <w:rsid w:val="00B11A04"/>
    <w:rsid w:val="00B12DCF"/>
    <w:rsid w:val="00B158EF"/>
    <w:rsid w:val="00B15CCF"/>
    <w:rsid w:val="00B173F9"/>
    <w:rsid w:val="00B1799C"/>
    <w:rsid w:val="00B22623"/>
    <w:rsid w:val="00B22E0B"/>
    <w:rsid w:val="00B24863"/>
    <w:rsid w:val="00B259A1"/>
    <w:rsid w:val="00B26445"/>
    <w:rsid w:val="00B26B7F"/>
    <w:rsid w:val="00B304B6"/>
    <w:rsid w:val="00B318C5"/>
    <w:rsid w:val="00B320E4"/>
    <w:rsid w:val="00B36F23"/>
    <w:rsid w:val="00B37096"/>
    <w:rsid w:val="00B41703"/>
    <w:rsid w:val="00B44F16"/>
    <w:rsid w:val="00B45F99"/>
    <w:rsid w:val="00B50112"/>
    <w:rsid w:val="00B506D6"/>
    <w:rsid w:val="00B506EE"/>
    <w:rsid w:val="00B5443A"/>
    <w:rsid w:val="00B54966"/>
    <w:rsid w:val="00B54A13"/>
    <w:rsid w:val="00B54C43"/>
    <w:rsid w:val="00B54CEF"/>
    <w:rsid w:val="00B562CC"/>
    <w:rsid w:val="00B566D6"/>
    <w:rsid w:val="00B56D4B"/>
    <w:rsid w:val="00B60B0D"/>
    <w:rsid w:val="00B613E2"/>
    <w:rsid w:val="00B63C7F"/>
    <w:rsid w:val="00B63DBA"/>
    <w:rsid w:val="00B6616F"/>
    <w:rsid w:val="00B66237"/>
    <w:rsid w:val="00B66C61"/>
    <w:rsid w:val="00B67D5D"/>
    <w:rsid w:val="00B713C1"/>
    <w:rsid w:val="00B734FD"/>
    <w:rsid w:val="00B764FA"/>
    <w:rsid w:val="00B804C1"/>
    <w:rsid w:val="00B81F41"/>
    <w:rsid w:val="00B82233"/>
    <w:rsid w:val="00B8276F"/>
    <w:rsid w:val="00B86E10"/>
    <w:rsid w:val="00B873D4"/>
    <w:rsid w:val="00B87EE9"/>
    <w:rsid w:val="00B91745"/>
    <w:rsid w:val="00B923E6"/>
    <w:rsid w:val="00B9579F"/>
    <w:rsid w:val="00BA51AA"/>
    <w:rsid w:val="00BB2843"/>
    <w:rsid w:val="00BB5ACB"/>
    <w:rsid w:val="00BB73B4"/>
    <w:rsid w:val="00BC1AFD"/>
    <w:rsid w:val="00BC70E2"/>
    <w:rsid w:val="00BC71B8"/>
    <w:rsid w:val="00BD212B"/>
    <w:rsid w:val="00BD265E"/>
    <w:rsid w:val="00BD2DB5"/>
    <w:rsid w:val="00BD4DDF"/>
    <w:rsid w:val="00BD7675"/>
    <w:rsid w:val="00BE0C02"/>
    <w:rsid w:val="00BE0EF2"/>
    <w:rsid w:val="00BE232E"/>
    <w:rsid w:val="00BE237E"/>
    <w:rsid w:val="00BE24D6"/>
    <w:rsid w:val="00BE6F00"/>
    <w:rsid w:val="00BE71FC"/>
    <w:rsid w:val="00BF03C4"/>
    <w:rsid w:val="00BF042E"/>
    <w:rsid w:val="00BF0724"/>
    <w:rsid w:val="00BF0803"/>
    <w:rsid w:val="00BF0EA8"/>
    <w:rsid w:val="00BF4C27"/>
    <w:rsid w:val="00BF618E"/>
    <w:rsid w:val="00BF66FC"/>
    <w:rsid w:val="00C007CD"/>
    <w:rsid w:val="00C01691"/>
    <w:rsid w:val="00C01C2D"/>
    <w:rsid w:val="00C0435B"/>
    <w:rsid w:val="00C1065F"/>
    <w:rsid w:val="00C15A32"/>
    <w:rsid w:val="00C20019"/>
    <w:rsid w:val="00C244E0"/>
    <w:rsid w:val="00C24D41"/>
    <w:rsid w:val="00C262B0"/>
    <w:rsid w:val="00C267F1"/>
    <w:rsid w:val="00C30722"/>
    <w:rsid w:val="00C34749"/>
    <w:rsid w:val="00C37868"/>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35C5"/>
    <w:rsid w:val="00C77D1A"/>
    <w:rsid w:val="00C77D98"/>
    <w:rsid w:val="00C77F98"/>
    <w:rsid w:val="00C8128E"/>
    <w:rsid w:val="00C828D9"/>
    <w:rsid w:val="00C8419F"/>
    <w:rsid w:val="00C84853"/>
    <w:rsid w:val="00C85530"/>
    <w:rsid w:val="00C91E0D"/>
    <w:rsid w:val="00C92BB7"/>
    <w:rsid w:val="00C96276"/>
    <w:rsid w:val="00C962F9"/>
    <w:rsid w:val="00C9799D"/>
    <w:rsid w:val="00C97F8D"/>
    <w:rsid w:val="00CA05BF"/>
    <w:rsid w:val="00CA1CDD"/>
    <w:rsid w:val="00CA2109"/>
    <w:rsid w:val="00CB6C43"/>
    <w:rsid w:val="00CC1D6D"/>
    <w:rsid w:val="00CC6FAF"/>
    <w:rsid w:val="00CC72D9"/>
    <w:rsid w:val="00CD1F40"/>
    <w:rsid w:val="00CD40B5"/>
    <w:rsid w:val="00CE004D"/>
    <w:rsid w:val="00CE02FD"/>
    <w:rsid w:val="00CE2F0C"/>
    <w:rsid w:val="00CE518F"/>
    <w:rsid w:val="00CF1A97"/>
    <w:rsid w:val="00CF2B39"/>
    <w:rsid w:val="00CF3C15"/>
    <w:rsid w:val="00CF77A5"/>
    <w:rsid w:val="00D0135B"/>
    <w:rsid w:val="00D0154F"/>
    <w:rsid w:val="00D02263"/>
    <w:rsid w:val="00D05A1D"/>
    <w:rsid w:val="00D062E7"/>
    <w:rsid w:val="00D0742A"/>
    <w:rsid w:val="00D1092D"/>
    <w:rsid w:val="00D128B8"/>
    <w:rsid w:val="00D135E5"/>
    <w:rsid w:val="00D14107"/>
    <w:rsid w:val="00D164A3"/>
    <w:rsid w:val="00D16C6E"/>
    <w:rsid w:val="00D200EE"/>
    <w:rsid w:val="00D20DFC"/>
    <w:rsid w:val="00D238E6"/>
    <w:rsid w:val="00D24EDD"/>
    <w:rsid w:val="00D24F80"/>
    <w:rsid w:val="00D254E6"/>
    <w:rsid w:val="00D27ABB"/>
    <w:rsid w:val="00D348FD"/>
    <w:rsid w:val="00D34B00"/>
    <w:rsid w:val="00D36142"/>
    <w:rsid w:val="00D40095"/>
    <w:rsid w:val="00D40F16"/>
    <w:rsid w:val="00D41624"/>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668FF"/>
    <w:rsid w:val="00D703E3"/>
    <w:rsid w:val="00D70681"/>
    <w:rsid w:val="00D71683"/>
    <w:rsid w:val="00D74F3F"/>
    <w:rsid w:val="00D755C5"/>
    <w:rsid w:val="00D75AF7"/>
    <w:rsid w:val="00D800D5"/>
    <w:rsid w:val="00D826B5"/>
    <w:rsid w:val="00D83468"/>
    <w:rsid w:val="00D8384E"/>
    <w:rsid w:val="00D838ED"/>
    <w:rsid w:val="00D83DC6"/>
    <w:rsid w:val="00D8502E"/>
    <w:rsid w:val="00D85CB3"/>
    <w:rsid w:val="00D8720D"/>
    <w:rsid w:val="00D90A2B"/>
    <w:rsid w:val="00D90AEE"/>
    <w:rsid w:val="00D91070"/>
    <w:rsid w:val="00D9119A"/>
    <w:rsid w:val="00D9201B"/>
    <w:rsid w:val="00D93F3F"/>
    <w:rsid w:val="00D9712F"/>
    <w:rsid w:val="00DA042E"/>
    <w:rsid w:val="00DA2D15"/>
    <w:rsid w:val="00DA3525"/>
    <w:rsid w:val="00DA7986"/>
    <w:rsid w:val="00DB0564"/>
    <w:rsid w:val="00DB1664"/>
    <w:rsid w:val="00DB2031"/>
    <w:rsid w:val="00DB2B52"/>
    <w:rsid w:val="00DB406C"/>
    <w:rsid w:val="00DB5407"/>
    <w:rsid w:val="00DB6E58"/>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D6E37"/>
    <w:rsid w:val="00DE2812"/>
    <w:rsid w:val="00DE2EC0"/>
    <w:rsid w:val="00DE5351"/>
    <w:rsid w:val="00DE5C59"/>
    <w:rsid w:val="00DE6E02"/>
    <w:rsid w:val="00DE7353"/>
    <w:rsid w:val="00DE7ABE"/>
    <w:rsid w:val="00DE7F8A"/>
    <w:rsid w:val="00DF040C"/>
    <w:rsid w:val="00DF13AD"/>
    <w:rsid w:val="00DF173A"/>
    <w:rsid w:val="00DF175B"/>
    <w:rsid w:val="00DF2B33"/>
    <w:rsid w:val="00DF47B2"/>
    <w:rsid w:val="00DF4B59"/>
    <w:rsid w:val="00DF6BDE"/>
    <w:rsid w:val="00DF73E1"/>
    <w:rsid w:val="00DF7659"/>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2A6"/>
    <w:rsid w:val="00E276BF"/>
    <w:rsid w:val="00E315FB"/>
    <w:rsid w:val="00E32E31"/>
    <w:rsid w:val="00E33EFA"/>
    <w:rsid w:val="00E341BF"/>
    <w:rsid w:val="00E3A2E7"/>
    <w:rsid w:val="00E412CA"/>
    <w:rsid w:val="00E41B50"/>
    <w:rsid w:val="00E41CCF"/>
    <w:rsid w:val="00E4259A"/>
    <w:rsid w:val="00E438B6"/>
    <w:rsid w:val="00E43AB2"/>
    <w:rsid w:val="00E43E8E"/>
    <w:rsid w:val="00E454D7"/>
    <w:rsid w:val="00E46AB3"/>
    <w:rsid w:val="00E52D30"/>
    <w:rsid w:val="00E53EA2"/>
    <w:rsid w:val="00E55701"/>
    <w:rsid w:val="00E5582D"/>
    <w:rsid w:val="00E56888"/>
    <w:rsid w:val="00E61B6A"/>
    <w:rsid w:val="00E61E08"/>
    <w:rsid w:val="00E658E5"/>
    <w:rsid w:val="00E707CD"/>
    <w:rsid w:val="00E715B6"/>
    <w:rsid w:val="00E7531F"/>
    <w:rsid w:val="00E7555A"/>
    <w:rsid w:val="00E834BC"/>
    <w:rsid w:val="00E83DE8"/>
    <w:rsid w:val="00E8E6C0"/>
    <w:rsid w:val="00E917BF"/>
    <w:rsid w:val="00E92C1A"/>
    <w:rsid w:val="00E92CE0"/>
    <w:rsid w:val="00E9468A"/>
    <w:rsid w:val="00EA12A3"/>
    <w:rsid w:val="00EA3D40"/>
    <w:rsid w:val="00EA44CE"/>
    <w:rsid w:val="00EA728F"/>
    <w:rsid w:val="00EB0501"/>
    <w:rsid w:val="00EB0EDA"/>
    <w:rsid w:val="00EB2791"/>
    <w:rsid w:val="00EB6A4D"/>
    <w:rsid w:val="00EB77F9"/>
    <w:rsid w:val="00EC04B7"/>
    <w:rsid w:val="00EC21E8"/>
    <w:rsid w:val="00EC249C"/>
    <w:rsid w:val="00EC4552"/>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28F4"/>
    <w:rsid w:val="00EE55B7"/>
    <w:rsid w:val="00EE6508"/>
    <w:rsid w:val="00EE6588"/>
    <w:rsid w:val="00EF08E4"/>
    <w:rsid w:val="00EF2E09"/>
    <w:rsid w:val="00EF4D8D"/>
    <w:rsid w:val="00EF5843"/>
    <w:rsid w:val="00EF5E74"/>
    <w:rsid w:val="00EF76D1"/>
    <w:rsid w:val="00EF7AAF"/>
    <w:rsid w:val="00F01704"/>
    <w:rsid w:val="00F02A96"/>
    <w:rsid w:val="00F0569E"/>
    <w:rsid w:val="00F11D71"/>
    <w:rsid w:val="00F12268"/>
    <w:rsid w:val="00F123BC"/>
    <w:rsid w:val="00F142A3"/>
    <w:rsid w:val="00F14C78"/>
    <w:rsid w:val="00F152F4"/>
    <w:rsid w:val="00F15BC6"/>
    <w:rsid w:val="00F15F9E"/>
    <w:rsid w:val="00F17613"/>
    <w:rsid w:val="00F22080"/>
    <w:rsid w:val="00F256E2"/>
    <w:rsid w:val="00F25E11"/>
    <w:rsid w:val="00F27346"/>
    <w:rsid w:val="00F345D6"/>
    <w:rsid w:val="00F43EE5"/>
    <w:rsid w:val="00F448AB"/>
    <w:rsid w:val="00F45FCA"/>
    <w:rsid w:val="00F4746B"/>
    <w:rsid w:val="00F51090"/>
    <w:rsid w:val="00F57922"/>
    <w:rsid w:val="00F608D9"/>
    <w:rsid w:val="00F6208D"/>
    <w:rsid w:val="00F652D4"/>
    <w:rsid w:val="00F67724"/>
    <w:rsid w:val="00F72385"/>
    <w:rsid w:val="00F73B32"/>
    <w:rsid w:val="00F73D21"/>
    <w:rsid w:val="00F7441C"/>
    <w:rsid w:val="00F76E04"/>
    <w:rsid w:val="00F82032"/>
    <w:rsid w:val="00F90F4F"/>
    <w:rsid w:val="00F916B1"/>
    <w:rsid w:val="00F9532B"/>
    <w:rsid w:val="00F9542D"/>
    <w:rsid w:val="00F97BC3"/>
    <w:rsid w:val="00FA4AD7"/>
    <w:rsid w:val="00FA531E"/>
    <w:rsid w:val="00FA7E1C"/>
    <w:rsid w:val="00FA7F48"/>
    <w:rsid w:val="00FB03ED"/>
    <w:rsid w:val="00FB28CC"/>
    <w:rsid w:val="00FB66FB"/>
    <w:rsid w:val="00FC0F07"/>
    <w:rsid w:val="00FCF2E9"/>
    <w:rsid w:val="00FD29E7"/>
    <w:rsid w:val="00FD42A1"/>
    <w:rsid w:val="00FD431A"/>
    <w:rsid w:val="00FE23DA"/>
    <w:rsid w:val="00FE25F1"/>
    <w:rsid w:val="00FE68B7"/>
    <w:rsid w:val="00FECA0D"/>
    <w:rsid w:val="00FF289D"/>
    <w:rsid w:val="00FF34B6"/>
    <w:rsid w:val="00FF35D6"/>
    <w:rsid w:val="00FF5E2D"/>
    <w:rsid w:val="00FF5ED9"/>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Default">
    <w:name w:val="Default"/>
    <w:rsid w:val="0096712F"/>
    <w:pPr>
      <w:autoSpaceDE w:val="0"/>
      <w:autoSpaceDN w:val="0"/>
      <w:adjustRightInd w:val="0"/>
      <w:spacing w:after="0" w:line="240" w:lineRule="auto"/>
    </w:pPr>
    <w:rPr>
      <w:rFonts w:ascii="Open Sans" w:hAnsi="Open Sans" w:cs="Open Sans"/>
      <w:color w:val="000000"/>
      <w:sz w:val="24"/>
      <w:szCs w:val="24"/>
    </w:rPr>
  </w:style>
  <w:style w:type="paragraph" w:customStyle="1" w:styleId="Body1vert">
    <w:name w:val="Body 1vert"/>
    <w:basedOn w:val="Normal"/>
    <w:rsid w:val="009E553C"/>
    <w:pPr>
      <w:spacing w:before="240" w:after="240"/>
    </w:pPr>
    <w:rPr>
      <w:rFonts w:ascii="Times New Roman" w:eastAsia="Times New Roman" w:hAnsi="Times New Roman" w:cs="Times New Roman"/>
      <w:szCs w:val="20"/>
    </w:rPr>
  </w:style>
  <w:style w:type="paragraph" w:styleId="NormalWeb">
    <w:name w:val="Normal (Web)"/>
    <w:basedOn w:val="Normal"/>
    <w:uiPriority w:val="99"/>
    <w:semiHidden/>
    <w:unhideWhenUsed/>
    <w:rsid w:val="008C4ED8"/>
    <w:rPr>
      <w:rFonts w:ascii="Times New Roman" w:hAnsi="Times New Roman" w:cs="Times New Roman"/>
      <w:sz w:val="24"/>
      <w:szCs w:val="24"/>
    </w:rPr>
  </w:style>
  <w:style w:type="character" w:styleId="PageNumber">
    <w:name w:val="page number"/>
    <w:basedOn w:val="DefaultParagraphFont"/>
    <w:uiPriority w:val="99"/>
    <w:semiHidden/>
    <w:unhideWhenUsed/>
    <w:rsid w:val="007219FF"/>
  </w:style>
  <w:style w:type="table" w:styleId="PlainTable3">
    <w:name w:val="Plain Table 3"/>
    <w:basedOn w:val="TableNormal"/>
    <w:uiPriority w:val="43"/>
    <w:rsid w:val="004F4F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31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SidebarBull">
    <w:name w:val="SidebarBull"/>
    <w:basedOn w:val="Normal"/>
    <w:rsid w:val="00B6616F"/>
    <w:pPr>
      <w:numPr>
        <w:numId w:val="59"/>
      </w:numPr>
      <w:pBdr>
        <w:top w:val="single" w:sz="4" w:space="1" w:color="auto"/>
        <w:left w:val="single" w:sz="4" w:space="4" w:color="auto"/>
        <w:bottom w:val="single" w:sz="4" w:space="1" w:color="auto"/>
        <w:right w:val="single" w:sz="4" w:space="4" w:color="auto"/>
      </w:pBdr>
      <w:tabs>
        <w:tab w:val="clear" w:pos="6250"/>
        <w:tab w:val="left" w:pos="490"/>
      </w:tabs>
      <w:spacing w:after="120"/>
      <w:ind w:left="490"/>
    </w:pPr>
    <w:rPr>
      <w:rFonts w:ascii="Times New Roman" w:eastAsia="Times New Roman" w:hAnsi="Times New Roman" w:cs="Times New Roman"/>
      <w:szCs w:val="20"/>
    </w:rPr>
  </w:style>
  <w:style w:type="paragraph" w:customStyle="1" w:styleId="ChapNum">
    <w:name w:val="ChapNum"/>
    <w:next w:val="Normal"/>
    <w:rsid w:val="003461B7"/>
    <w:pPr>
      <w:spacing w:after="240" w:line="240" w:lineRule="auto"/>
    </w:pPr>
    <w:rPr>
      <w:rFonts w:ascii="Arial Narrow" w:eastAsia="Times New Roman" w:hAnsi="Arial Narrow" w:cs="Times New Roman"/>
      <w:caps/>
      <w:noProof/>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2183">
      <w:bodyDiv w:val="1"/>
      <w:marLeft w:val="0"/>
      <w:marRight w:val="0"/>
      <w:marTop w:val="0"/>
      <w:marBottom w:val="0"/>
      <w:divBdr>
        <w:top w:val="none" w:sz="0" w:space="0" w:color="auto"/>
        <w:left w:val="none" w:sz="0" w:space="0" w:color="auto"/>
        <w:bottom w:val="none" w:sz="0" w:space="0" w:color="auto"/>
        <w:right w:val="none" w:sz="0" w:space="0" w:color="auto"/>
      </w:divBdr>
      <w:divsChild>
        <w:div w:id="992639549">
          <w:marLeft w:val="720"/>
          <w:marRight w:val="0"/>
          <w:marTop w:val="200"/>
          <w:marBottom w:val="40"/>
          <w:divBdr>
            <w:top w:val="none" w:sz="0" w:space="0" w:color="auto"/>
            <w:left w:val="none" w:sz="0" w:space="0" w:color="auto"/>
            <w:bottom w:val="none" w:sz="0" w:space="0" w:color="auto"/>
            <w:right w:val="none" w:sz="0" w:space="0" w:color="auto"/>
          </w:divBdr>
        </w:div>
        <w:div w:id="1067843926">
          <w:marLeft w:val="720"/>
          <w:marRight w:val="0"/>
          <w:marTop w:val="200"/>
          <w:marBottom w:val="40"/>
          <w:divBdr>
            <w:top w:val="none" w:sz="0" w:space="0" w:color="auto"/>
            <w:left w:val="none" w:sz="0" w:space="0" w:color="auto"/>
            <w:bottom w:val="none" w:sz="0" w:space="0" w:color="auto"/>
            <w:right w:val="none" w:sz="0" w:space="0" w:color="auto"/>
          </w:divBdr>
        </w:div>
        <w:div w:id="1271280163">
          <w:marLeft w:val="720"/>
          <w:marRight w:val="0"/>
          <w:marTop w:val="200"/>
          <w:marBottom w:val="40"/>
          <w:divBdr>
            <w:top w:val="none" w:sz="0" w:space="0" w:color="auto"/>
            <w:left w:val="none" w:sz="0" w:space="0" w:color="auto"/>
            <w:bottom w:val="none" w:sz="0" w:space="0" w:color="auto"/>
            <w:right w:val="none" w:sz="0" w:space="0" w:color="auto"/>
          </w:divBdr>
        </w:div>
      </w:divsChild>
    </w:div>
    <w:div w:id="229392309">
      <w:bodyDiv w:val="1"/>
      <w:marLeft w:val="0"/>
      <w:marRight w:val="0"/>
      <w:marTop w:val="0"/>
      <w:marBottom w:val="0"/>
      <w:divBdr>
        <w:top w:val="none" w:sz="0" w:space="0" w:color="auto"/>
        <w:left w:val="none" w:sz="0" w:space="0" w:color="auto"/>
        <w:bottom w:val="none" w:sz="0" w:space="0" w:color="auto"/>
        <w:right w:val="none" w:sz="0" w:space="0" w:color="auto"/>
      </w:divBdr>
      <w:divsChild>
        <w:div w:id="1901087083">
          <w:marLeft w:val="547"/>
          <w:marRight w:val="0"/>
          <w:marTop w:val="200"/>
          <w:marBottom w:val="40"/>
          <w:divBdr>
            <w:top w:val="none" w:sz="0" w:space="0" w:color="auto"/>
            <w:left w:val="none" w:sz="0" w:space="0" w:color="auto"/>
            <w:bottom w:val="none" w:sz="0" w:space="0" w:color="auto"/>
            <w:right w:val="none" w:sz="0" w:space="0" w:color="auto"/>
          </w:divBdr>
        </w:div>
        <w:div w:id="1063256141">
          <w:marLeft w:val="547"/>
          <w:marRight w:val="0"/>
          <w:marTop w:val="200"/>
          <w:marBottom w:val="40"/>
          <w:divBdr>
            <w:top w:val="none" w:sz="0" w:space="0" w:color="auto"/>
            <w:left w:val="none" w:sz="0" w:space="0" w:color="auto"/>
            <w:bottom w:val="none" w:sz="0" w:space="0" w:color="auto"/>
            <w:right w:val="none" w:sz="0" w:space="0" w:color="auto"/>
          </w:divBdr>
        </w:div>
      </w:divsChild>
    </w:div>
    <w:div w:id="327176790">
      <w:bodyDiv w:val="1"/>
      <w:marLeft w:val="0"/>
      <w:marRight w:val="0"/>
      <w:marTop w:val="0"/>
      <w:marBottom w:val="0"/>
      <w:divBdr>
        <w:top w:val="none" w:sz="0" w:space="0" w:color="auto"/>
        <w:left w:val="none" w:sz="0" w:space="0" w:color="auto"/>
        <w:bottom w:val="none" w:sz="0" w:space="0" w:color="auto"/>
        <w:right w:val="none" w:sz="0" w:space="0" w:color="auto"/>
      </w:divBdr>
    </w:div>
    <w:div w:id="357895259">
      <w:bodyDiv w:val="1"/>
      <w:marLeft w:val="0"/>
      <w:marRight w:val="0"/>
      <w:marTop w:val="0"/>
      <w:marBottom w:val="0"/>
      <w:divBdr>
        <w:top w:val="none" w:sz="0" w:space="0" w:color="auto"/>
        <w:left w:val="none" w:sz="0" w:space="0" w:color="auto"/>
        <w:bottom w:val="none" w:sz="0" w:space="0" w:color="auto"/>
        <w:right w:val="none" w:sz="0" w:space="0" w:color="auto"/>
      </w:divBdr>
      <w:divsChild>
        <w:div w:id="648941002">
          <w:marLeft w:val="547"/>
          <w:marRight w:val="0"/>
          <w:marTop w:val="200"/>
          <w:marBottom w:val="40"/>
          <w:divBdr>
            <w:top w:val="none" w:sz="0" w:space="0" w:color="auto"/>
            <w:left w:val="none" w:sz="0" w:space="0" w:color="auto"/>
            <w:bottom w:val="none" w:sz="0" w:space="0" w:color="auto"/>
            <w:right w:val="none" w:sz="0" w:space="0" w:color="auto"/>
          </w:divBdr>
        </w:div>
      </w:divsChild>
    </w:div>
    <w:div w:id="422145613">
      <w:bodyDiv w:val="1"/>
      <w:marLeft w:val="0"/>
      <w:marRight w:val="0"/>
      <w:marTop w:val="0"/>
      <w:marBottom w:val="0"/>
      <w:divBdr>
        <w:top w:val="none" w:sz="0" w:space="0" w:color="auto"/>
        <w:left w:val="none" w:sz="0" w:space="0" w:color="auto"/>
        <w:bottom w:val="none" w:sz="0" w:space="0" w:color="auto"/>
        <w:right w:val="none" w:sz="0" w:space="0" w:color="auto"/>
      </w:divBdr>
      <w:divsChild>
        <w:div w:id="833910466">
          <w:marLeft w:val="547"/>
          <w:marRight w:val="0"/>
          <w:marTop w:val="200"/>
          <w:marBottom w:val="40"/>
          <w:divBdr>
            <w:top w:val="none" w:sz="0" w:space="0" w:color="auto"/>
            <w:left w:val="none" w:sz="0" w:space="0" w:color="auto"/>
            <w:bottom w:val="none" w:sz="0" w:space="0" w:color="auto"/>
            <w:right w:val="none" w:sz="0" w:space="0" w:color="auto"/>
          </w:divBdr>
        </w:div>
        <w:div w:id="1334454379">
          <w:marLeft w:val="547"/>
          <w:marRight w:val="0"/>
          <w:marTop w:val="200"/>
          <w:marBottom w:val="40"/>
          <w:divBdr>
            <w:top w:val="none" w:sz="0" w:space="0" w:color="auto"/>
            <w:left w:val="none" w:sz="0" w:space="0" w:color="auto"/>
            <w:bottom w:val="none" w:sz="0" w:space="0" w:color="auto"/>
            <w:right w:val="none" w:sz="0" w:space="0" w:color="auto"/>
          </w:divBdr>
        </w:div>
      </w:divsChild>
    </w:div>
    <w:div w:id="477771792">
      <w:bodyDiv w:val="1"/>
      <w:marLeft w:val="0"/>
      <w:marRight w:val="0"/>
      <w:marTop w:val="0"/>
      <w:marBottom w:val="0"/>
      <w:divBdr>
        <w:top w:val="none" w:sz="0" w:space="0" w:color="auto"/>
        <w:left w:val="none" w:sz="0" w:space="0" w:color="auto"/>
        <w:bottom w:val="none" w:sz="0" w:space="0" w:color="auto"/>
        <w:right w:val="none" w:sz="0" w:space="0" w:color="auto"/>
      </w:divBdr>
      <w:divsChild>
        <w:div w:id="1975401827">
          <w:marLeft w:val="994"/>
          <w:marRight w:val="0"/>
          <w:marTop w:val="86"/>
          <w:marBottom w:val="0"/>
          <w:divBdr>
            <w:top w:val="none" w:sz="0" w:space="0" w:color="auto"/>
            <w:left w:val="none" w:sz="0" w:space="0" w:color="auto"/>
            <w:bottom w:val="none" w:sz="0" w:space="0" w:color="auto"/>
            <w:right w:val="none" w:sz="0" w:space="0" w:color="auto"/>
          </w:divBdr>
        </w:div>
        <w:div w:id="1126896982">
          <w:marLeft w:val="994"/>
          <w:marRight w:val="0"/>
          <w:marTop w:val="86"/>
          <w:marBottom w:val="0"/>
          <w:divBdr>
            <w:top w:val="none" w:sz="0" w:space="0" w:color="auto"/>
            <w:left w:val="none" w:sz="0" w:space="0" w:color="auto"/>
            <w:bottom w:val="none" w:sz="0" w:space="0" w:color="auto"/>
            <w:right w:val="none" w:sz="0" w:space="0" w:color="auto"/>
          </w:divBdr>
        </w:div>
        <w:div w:id="1966888727">
          <w:marLeft w:val="994"/>
          <w:marRight w:val="0"/>
          <w:marTop w:val="86"/>
          <w:marBottom w:val="0"/>
          <w:divBdr>
            <w:top w:val="none" w:sz="0" w:space="0" w:color="auto"/>
            <w:left w:val="none" w:sz="0" w:space="0" w:color="auto"/>
            <w:bottom w:val="none" w:sz="0" w:space="0" w:color="auto"/>
            <w:right w:val="none" w:sz="0" w:space="0" w:color="auto"/>
          </w:divBdr>
        </w:div>
        <w:div w:id="1068530103">
          <w:marLeft w:val="994"/>
          <w:marRight w:val="0"/>
          <w:marTop w:val="86"/>
          <w:marBottom w:val="0"/>
          <w:divBdr>
            <w:top w:val="none" w:sz="0" w:space="0" w:color="auto"/>
            <w:left w:val="none" w:sz="0" w:space="0" w:color="auto"/>
            <w:bottom w:val="none" w:sz="0" w:space="0" w:color="auto"/>
            <w:right w:val="none" w:sz="0" w:space="0" w:color="auto"/>
          </w:divBdr>
        </w:div>
      </w:divsChild>
    </w:div>
    <w:div w:id="596718840">
      <w:bodyDiv w:val="1"/>
      <w:marLeft w:val="0"/>
      <w:marRight w:val="0"/>
      <w:marTop w:val="0"/>
      <w:marBottom w:val="0"/>
      <w:divBdr>
        <w:top w:val="none" w:sz="0" w:space="0" w:color="auto"/>
        <w:left w:val="none" w:sz="0" w:space="0" w:color="auto"/>
        <w:bottom w:val="none" w:sz="0" w:space="0" w:color="auto"/>
        <w:right w:val="none" w:sz="0" w:space="0" w:color="auto"/>
      </w:divBdr>
      <w:divsChild>
        <w:div w:id="612631129">
          <w:marLeft w:val="547"/>
          <w:marRight w:val="0"/>
          <w:marTop w:val="200"/>
          <w:marBottom w:val="40"/>
          <w:divBdr>
            <w:top w:val="none" w:sz="0" w:space="0" w:color="auto"/>
            <w:left w:val="none" w:sz="0" w:space="0" w:color="auto"/>
            <w:bottom w:val="none" w:sz="0" w:space="0" w:color="auto"/>
            <w:right w:val="none" w:sz="0" w:space="0" w:color="auto"/>
          </w:divBdr>
        </w:div>
      </w:divsChild>
    </w:div>
    <w:div w:id="1049916925">
      <w:bodyDiv w:val="1"/>
      <w:marLeft w:val="0"/>
      <w:marRight w:val="0"/>
      <w:marTop w:val="0"/>
      <w:marBottom w:val="0"/>
      <w:divBdr>
        <w:top w:val="none" w:sz="0" w:space="0" w:color="auto"/>
        <w:left w:val="none" w:sz="0" w:space="0" w:color="auto"/>
        <w:bottom w:val="none" w:sz="0" w:space="0" w:color="auto"/>
        <w:right w:val="none" w:sz="0" w:space="0" w:color="auto"/>
      </w:divBdr>
      <w:divsChild>
        <w:div w:id="1167017737">
          <w:marLeft w:val="547"/>
          <w:marRight w:val="0"/>
          <w:marTop w:val="200"/>
          <w:marBottom w:val="40"/>
          <w:divBdr>
            <w:top w:val="none" w:sz="0" w:space="0" w:color="auto"/>
            <w:left w:val="none" w:sz="0" w:space="0" w:color="auto"/>
            <w:bottom w:val="none" w:sz="0" w:space="0" w:color="auto"/>
            <w:right w:val="none" w:sz="0" w:space="0" w:color="auto"/>
          </w:divBdr>
        </w:div>
      </w:divsChild>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320381388">
      <w:bodyDiv w:val="1"/>
      <w:marLeft w:val="0"/>
      <w:marRight w:val="0"/>
      <w:marTop w:val="0"/>
      <w:marBottom w:val="0"/>
      <w:divBdr>
        <w:top w:val="none" w:sz="0" w:space="0" w:color="auto"/>
        <w:left w:val="none" w:sz="0" w:space="0" w:color="auto"/>
        <w:bottom w:val="none" w:sz="0" w:space="0" w:color="auto"/>
        <w:right w:val="none" w:sz="0" w:space="0" w:color="auto"/>
      </w:divBdr>
      <w:divsChild>
        <w:div w:id="176509126">
          <w:marLeft w:val="720"/>
          <w:marRight w:val="0"/>
          <w:marTop w:val="200"/>
          <w:marBottom w:val="80"/>
          <w:divBdr>
            <w:top w:val="none" w:sz="0" w:space="0" w:color="auto"/>
            <w:left w:val="none" w:sz="0" w:space="0" w:color="auto"/>
            <w:bottom w:val="none" w:sz="0" w:space="0" w:color="auto"/>
            <w:right w:val="none" w:sz="0" w:space="0" w:color="auto"/>
          </w:divBdr>
        </w:div>
        <w:div w:id="1322076797">
          <w:marLeft w:val="720"/>
          <w:marRight w:val="0"/>
          <w:marTop w:val="200"/>
          <w:marBottom w:val="80"/>
          <w:divBdr>
            <w:top w:val="none" w:sz="0" w:space="0" w:color="auto"/>
            <w:left w:val="none" w:sz="0" w:space="0" w:color="auto"/>
            <w:bottom w:val="none" w:sz="0" w:space="0" w:color="auto"/>
            <w:right w:val="none" w:sz="0" w:space="0" w:color="auto"/>
          </w:divBdr>
        </w:div>
        <w:div w:id="1120225210">
          <w:marLeft w:val="720"/>
          <w:marRight w:val="0"/>
          <w:marTop w:val="200"/>
          <w:marBottom w:val="80"/>
          <w:divBdr>
            <w:top w:val="none" w:sz="0" w:space="0" w:color="auto"/>
            <w:left w:val="none" w:sz="0" w:space="0" w:color="auto"/>
            <w:bottom w:val="none" w:sz="0" w:space="0" w:color="auto"/>
            <w:right w:val="none" w:sz="0" w:space="0" w:color="auto"/>
          </w:divBdr>
        </w:div>
      </w:divsChild>
    </w:div>
    <w:div w:id="1350378630">
      <w:bodyDiv w:val="1"/>
      <w:marLeft w:val="0"/>
      <w:marRight w:val="0"/>
      <w:marTop w:val="0"/>
      <w:marBottom w:val="0"/>
      <w:divBdr>
        <w:top w:val="none" w:sz="0" w:space="0" w:color="auto"/>
        <w:left w:val="none" w:sz="0" w:space="0" w:color="auto"/>
        <w:bottom w:val="none" w:sz="0" w:space="0" w:color="auto"/>
        <w:right w:val="none" w:sz="0" w:space="0" w:color="auto"/>
      </w:divBdr>
      <w:divsChild>
        <w:div w:id="1202668624">
          <w:marLeft w:val="547"/>
          <w:marRight w:val="0"/>
          <w:marTop w:val="200"/>
          <w:marBottom w:val="40"/>
          <w:divBdr>
            <w:top w:val="none" w:sz="0" w:space="0" w:color="auto"/>
            <w:left w:val="none" w:sz="0" w:space="0" w:color="auto"/>
            <w:bottom w:val="none" w:sz="0" w:space="0" w:color="auto"/>
            <w:right w:val="none" w:sz="0" w:space="0" w:color="auto"/>
          </w:divBdr>
        </w:div>
      </w:divsChild>
    </w:div>
    <w:div w:id="1360163459">
      <w:bodyDiv w:val="1"/>
      <w:marLeft w:val="0"/>
      <w:marRight w:val="0"/>
      <w:marTop w:val="0"/>
      <w:marBottom w:val="0"/>
      <w:divBdr>
        <w:top w:val="none" w:sz="0" w:space="0" w:color="auto"/>
        <w:left w:val="none" w:sz="0" w:space="0" w:color="auto"/>
        <w:bottom w:val="none" w:sz="0" w:space="0" w:color="auto"/>
        <w:right w:val="none" w:sz="0" w:space="0" w:color="auto"/>
      </w:divBdr>
      <w:divsChild>
        <w:div w:id="1244997500">
          <w:marLeft w:val="0"/>
          <w:marRight w:val="0"/>
          <w:marTop w:val="0"/>
          <w:marBottom w:val="0"/>
          <w:divBdr>
            <w:top w:val="none" w:sz="0" w:space="0" w:color="auto"/>
            <w:left w:val="none" w:sz="0" w:space="0" w:color="auto"/>
            <w:bottom w:val="none" w:sz="0" w:space="0" w:color="auto"/>
            <w:right w:val="none" w:sz="0" w:space="0" w:color="auto"/>
          </w:divBdr>
        </w:div>
        <w:div w:id="1415081370">
          <w:marLeft w:val="0"/>
          <w:marRight w:val="0"/>
          <w:marTop w:val="0"/>
          <w:marBottom w:val="0"/>
          <w:divBdr>
            <w:top w:val="none" w:sz="0" w:space="0" w:color="auto"/>
            <w:left w:val="none" w:sz="0" w:space="0" w:color="auto"/>
            <w:bottom w:val="none" w:sz="0" w:space="0" w:color="auto"/>
            <w:right w:val="none" w:sz="0" w:space="0" w:color="auto"/>
          </w:divBdr>
        </w:div>
        <w:div w:id="1277254960">
          <w:marLeft w:val="0"/>
          <w:marRight w:val="0"/>
          <w:marTop w:val="0"/>
          <w:marBottom w:val="0"/>
          <w:divBdr>
            <w:top w:val="none" w:sz="0" w:space="0" w:color="auto"/>
            <w:left w:val="none" w:sz="0" w:space="0" w:color="auto"/>
            <w:bottom w:val="none" w:sz="0" w:space="0" w:color="auto"/>
            <w:right w:val="none" w:sz="0" w:space="0" w:color="auto"/>
          </w:divBdr>
        </w:div>
        <w:div w:id="707073140">
          <w:marLeft w:val="0"/>
          <w:marRight w:val="0"/>
          <w:marTop w:val="0"/>
          <w:marBottom w:val="0"/>
          <w:divBdr>
            <w:top w:val="none" w:sz="0" w:space="0" w:color="auto"/>
            <w:left w:val="none" w:sz="0" w:space="0" w:color="auto"/>
            <w:bottom w:val="none" w:sz="0" w:space="0" w:color="auto"/>
            <w:right w:val="none" w:sz="0" w:space="0" w:color="auto"/>
          </w:divBdr>
        </w:div>
        <w:div w:id="898593202">
          <w:marLeft w:val="0"/>
          <w:marRight w:val="0"/>
          <w:marTop w:val="0"/>
          <w:marBottom w:val="0"/>
          <w:divBdr>
            <w:top w:val="none" w:sz="0" w:space="0" w:color="auto"/>
            <w:left w:val="none" w:sz="0" w:space="0" w:color="auto"/>
            <w:bottom w:val="none" w:sz="0" w:space="0" w:color="auto"/>
            <w:right w:val="none" w:sz="0" w:space="0" w:color="auto"/>
          </w:divBdr>
        </w:div>
        <w:div w:id="430779296">
          <w:marLeft w:val="0"/>
          <w:marRight w:val="0"/>
          <w:marTop w:val="0"/>
          <w:marBottom w:val="0"/>
          <w:divBdr>
            <w:top w:val="none" w:sz="0" w:space="0" w:color="auto"/>
            <w:left w:val="none" w:sz="0" w:space="0" w:color="auto"/>
            <w:bottom w:val="none" w:sz="0" w:space="0" w:color="auto"/>
            <w:right w:val="none" w:sz="0" w:space="0" w:color="auto"/>
          </w:divBdr>
          <w:divsChild>
            <w:div w:id="463425545">
              <w:marLeft w:val="-75"/>
              <w:marRight w:val="0"/>
              <w:marTop w:val="30"/>
              <w:marBottom w:val="30"/>
              <w:divBdr>
                <w:top w:val="none" w:sz="0" w:space="0" w:color="auto"/>
                <w:left w:val="none" w:sz="0" w:space="0" w:color="auto"/>
                <w:bottom w:val="none" w:sz="0" w:space="0" w:color="auto"/>
                <w:right w:val="none" w:sz="0" w:space="0" w:color="auto"/>
              </w:divBdr>
              <w:divsChild>
                <w:div w:id="2056346402">
                  <w:marLeft w:val="0"/>
                  <w:marRight w:val="0"/>
                  <w:marTop w:val="0"/>
                  <w:marBottom w:val="0"/>
                  <w:divBdr>
                    <w:top w:val="none" w:sz="0" w:space="0" w:color="auto"/>
                    <w:left w:val="none" w:sz="0" w:space="0" w:color="auto"/>
                    <w:bottom w:val="none" w:sz="0" w:space="0" w:color="auto"/>
                    <w:right w:val="none" w:sz="0" w:space="0" w:color="auto"/>
                  </w:divBdr>
                  <w:divsChild>
                    <w:div w:id="1881942165">
                      <w:marLeft w:val="0"/>
                      <w:marRight w:val="0"/>
                      <w:marTop w:val="0"/>
                      <w:marBottom w:val="0"/>
                      <w:divBdr>
                        <w:top w:val="none" w:sz="0" w:space="0" w:color="auto"/>
                        <w:left w:val="none" w:sz="0" w:space="0" w:color="auto"/>
                        <w:bottom w:val="none" w:sz="0" w:space="0" w:color="auto"/>
                        <w:right w:val="none" w:sz="0" w:space="0" w:color="auto"/>
                      </w:divBdr>
                    </w:div>
                  </w:divsChild>
                </w:div>
                <w:div w:id="396174712">
                  <w:marLeft w:val="0"/>
                  <w:marRight w:val="0"/>
                  <w:marTop w:val="0"/>
                  <w:marBottom w:val="0"/>
                  <w:divBdr>
                    <w:top w:val="none" w:sz="0" w:space="0" w:color="auto"/>
                    <w:left w:val="none" w:sz="0" w:space="0" w:color="auto"/>
                    <w:bottom w:val="none" w:sz="0" w:space="0" w:color="auto"/>
                    <w:right w:val="none" w:sz="0" w:space="0" w:color="auto"/>
                  </w:divBdr>
                  <w:divsChild>
                    <w:div w:id="1025256215">
                      <w:marLeft w:val="0"/>
                      <w:marRight w:val="0"/>
                      <w:marTop w:val="0"/>
                      <w:marBottom w:val="0"/>
                      <w:divBdr>
                        <w:top w:val="none" w:sz="0" w:space="0" w:color="auto"/>
                        <w:left w:val="none" w:sz="0" w:space="0" w:color="auto"/>
                        <w:bottom w:val="none" w:sz="0" w:space="0" w:color="auto"/>
                        <w:right w:val="none" w:sz="0" w:space="0" w:color="auto"/>
                      </w:divBdr>
                    </w:div>
                  </w:divsChild>
                </w:div>
                <w:div w:id="1869247705">
                  <w:marLeft w:val="0"/>
                  <w:marRight w:val="0"/>
                  <w:marTop w:val="0"/>
                  <w:marBottom w:val="0"/>
                  <w:divBdr>
                    <w:top w:val="none" w:sz="0" w:space="0" w:color="auto"/>
                    <w:left w:val="none" w:sz="0" w:space="0" w:color="auto"/>
                    <w:bottom w:val="none" w:sz="0" w:space="0" w:color="auto"/>
                    <w:right w:val="none" w:sz="0" w:space="0" w:color="auto"/>
                  </w:divBdr>
                  <w:divsChild>
                    <w:div w:id="1966227390">
                      <w:marLeft w:val="0"/>
                      <w:marRight w:val="0"/>
                      <w:marTop w:val="0"/>
                      <w:marBottom w:val="0"/>
                      <w:divBdr>
                        <w:top w:val="none" w:sz="0" w:space="0" w:color="auto"/>
                        <w:left w:val="none" w:sz="0" w:space="0" w:color="auto"/>
                        <w:bottom w:val="none" w:sz="0" w:space="0" w:color="auto"/>
                        <w:right w:val="none" w:sz="0" w:space="0" w:color="auto"/>
                      </w:divBdr>
                    </w:div>
                  </w:divsChild>
                </w:div>
                <w:div w:id="2101101462">
                  <w:marLeft w:val="0"/>
                  <w:marRight w:val="0"/>
                  <w:marTop w:val="0"/>
                  <w:marBottom w:val="0"/>
                  <w:divBdr>
                    <w:top w:val="none" w:sz="0" w:space="0" w:color="auto"/>
                    <w:left w:val="none" w:sz="0" w:space="0" w:color="auto"/>
                    <w:bottom w:val="none" w:sz="0" w:space="0" w:color="auto"/>
                    <w:right w:val="none" w:sz="0" w:space="0" w:color="auto"/>
                  </w:divBdr>
                  <w:divsChild>
                    <w:div w:id="1239900984">
                      <w:marLeft w:val="0"/>
                      <w:marRight w:val="0"/>
                      <w:marTop w:val="0"/>
                      <w:marBottom w:val="0"/>
                      <w:divBdr>
                        <w:top w:val="none" w:sz="0" w:space="0" w:color="auto"/>
                        <w:left w:val="none" w:sz="0" w:space="0" w:color="auto"/>
                        <w:bottom w:val="none" w:sz="0" w:space="0" w:color="auto"/>
                        <w:right w:val="none" w:sz="0" w:space="0" w:color="auto"/>
                      </w:divBdr>
                    </w:div>
                  </w:divsChild>
                </w:div>
                <w:div w:id="1597983756">
                  <w:marLeft w:val="0"/>
                  <w:marRight w:val="0"/>
                  <w:marTop w:val="0"/>
                  <w:marBottom w:val="0"/>
                  <w:divBdr>
                    <w:top w:val="none" w:sz="0" w:space="0" w:color="auto"/>
                    <w:left w:val="none" w:sz="0" w:space="0" w:color="auto"/>
                    <w:bottom w:val="none" w:sz="0" w:space="0" w:color="auto"/>
                    <w:right w:val="none" w:sz="0" w:space="0" w:color="auto"/>
                  </w:divBdr>
                  <w:divsChild>
                    <w:div w:id="1539464414">
                      <w:marLeft w:val="0"/>
                      <w:marRight w:val="0"/>
                      <w:marTop w:val="0"/>
                      <w:marBottom w:val="0"/>
                      <w:divBdr>
                        <w:top w:val="none" w:sz="0" w:space="0" w:color="auto"/>
                        <w:left w:val="none" w:sz="0" w:space="0" w:color="auto"/>
                        <w:bottom w:val="none" w:sz="0" w:space="0" w:color="auto"/>
                        <w:right w:val="none" w:sz="0" w:space="0" w:color="auto"/>
                      </w:divBdr>
                    </w:div>
                  </w:divsChild>
                </w:div>
                <w:div w:id="97456358">
                  <w:marLeft w:val="0"/>
                  <w:marRight w:val="0"/>
                  <w:marTop w:val="0"/>
                  <w:marBottom w:val="0"/>
                  <w:divBdr>
                    <w:top w:val="none" w:sz="0" w:space="0" w:color="auto"/>
                    <w:left w:val="none" w:sz="0" w:space="0" w:color="auto"/>
                    <w:bottom w:val="none" w:sz="0" w:space="0" w:color="auto"/>
                    <w:right w:val="none" w:sz="0" w:space="0" w:color="auto"/>
                  </w:divBdr>
                  <w:divsChild>
                    <w:div w:id="367992196">
                      <w:marLeft w:val="0"/>
                      <w:marRight w:val="0"/>
                      <w:marTop w:val="0"/>
                      <w:marBottom w:val="0"/>
                      <w:divBdr>
                        <w:top w:val="none" w:sz="0" w:space="0" w:color="auto"/>
                        <w:left w:val="none" w:sz="0" w:space="0" w:color="auto"/>
                        <w:bottom w:val="none" w:sz="0" w:space="0" w:color="auto"/>
                        <w:right w:val="none" w:sz="0" w:space="0" w:color="auto"/>
                      </w:divBdr>
                    </w:div>
                    <w:div w:id="1454471797">
                      <w:marLeft w:val="0"/>
                      <w:marRight w:val="0"/>
                      <w:marTop w:val="0"/>
                      <w:marBottom w:val="0"/>
                      <w:divBdr>
                        <w:top w:val="none" w:sz="0" w:space="0" w:color="auto"/>
                        <w:left w:val="none" w:sz="0" w:space="0" w:color="auto"/>
                        <w:bottom w:val="none" w:sz="0" w:space="0" w:color="auto"/>
                        <w:right w:val="none" w:sz="0" w:space="0" w:color="auto"/>
                      </w:divBdr>
                    </w:div>
                  </w:divsChild>
                </w:div>
                <w:div w:id="367292478">
                  <w:marLeft w:val="0"/>
                  <w:marRight w:val="0"/>
                  <w:marTop w:val="0"/>
                  <w:marBottom w:val="0"/>
                  <w:divBdr>
                    <w:top w:val="none" w:sz="0" w:space="0" w:color="auto"/>
                    <w:left w:val="none" w:sz="0" w:space="0" w:color="auto"/>
                    <w:bottom w:val="none" w:sz="0" w:space="0" w:color="auto"/>
                    <w:right w:val="none" w:sz="0" w:space="0" w:color="auto"/>
                  </w:divBdr>
                  <w:divsChild>
                    <w:div w:id="1701055101">
                      <w:marLeft w:val="0"/>
                      <w:marRight w:val="0"/>
                      <w:marTop w:val="0"/>
                      <w:marBottom w:val="0"/>
                      <w:divBdr>
                        <w:top w:val="none" w:sz="0" w:space="0" w:color="auto"/>
                        <w:left w:val="none" w:sz="0" w:space="0" w:color="auto"/>
                        <w:bottom w:val="none" w:sz="0" w:space="0" w:color="auto"/>
                        <w:right w:val="none" w:sz="0" w:space="0" w:color="auto"/>
                      </w:divBdr>
                    </w:div>
                    <w:div w:id="1943025391">
                      <w:marLeft w:val="0"/>
                      <w:marRight w:val="0"/>
                      <w:marTop w:val="0"/>
                      <w:marBottom w:val="0"/>
                      <w:divBdr>
                        <w:top w:val="none" w:sz="0" w:space="0" w:color="auto"/>
                        <w:left w:val="none" w:sz="0" w:space="0" w:color="auto"/>
                        <w:bottom w:val="none" w:sz="0" w:space="0" w:color="auto"/>
                        <w:right w:val="none" w:sz="0" w:space="0" w:color="auto"/>
                      </w:divBdr>
                    </w:div>
                  </w:divsChild>
                </w:div>
                <w:div w:id="1619681785">
                  <w:marLeft w:val="0"/>
                  <w:marRight w:val="0"/>
                  <w:marTop w:val="0"/>
                  <w:marBottom w:val="0"/>
                  <w:divBdr>
                    <w:top w:val="none" w:sz="0" w:space="0" w:color="auto"/>
                    <w:left w:val="none" w:sz="0" w:space="0" w:color="auto"/>
                    <w:bottom w:val="none" w:sz="0" w:space="0" w:color="auto"/>
                    <w:right w:val="none" w:sz="0" w:space="0" w:color="auto"/>
                  </w:divBdr>
                  <w:divsChild>
                    <w:div w:id="542135953">
                      <w:marLeft w:val="0"/>
                      <w:marRight w:val="0"/>
                      <w:marTop w:val="0"/>
                      <w:marBottom w:val="0"/>
                      <w:divBdr>
                        <w:top w:val="none" w:sz="0" w:space="0" w:color="auto"/>
                        <w:left w:val="none" w:sz="0" w:space="0" w:color="auto"/>
                        <w:bottom w:val="none" w:sz="0" w:space="0" w:color="auto"/>
                        <w:right w:val="none" w:sz="0" w:space="0" w:color="auto"/>
                      </w:divBdr>
                    </w:div>
                    <w:div w:id="641077465">
                      <w:marLeft w:val="0"/>
                      <w:marRight w:val="0"/>
                      <w:marTop w:val="0"/>
                      <w:marBottom w:val="0"/>
                      <w:divBdr>
                        <w:top w:val="none" w:sz="0" w:space="0" w:color="auto"/>
                        <w:left w:val="none" w:sz="0" w:space="0" w:color="auto"/>
                        <w:bottom w:val="none" w:sz="0" w:space="0" w:color="auto"/>
                        <w:right w:val="none" w:sz="0" w:space="0" w:color="auto"/>
                      </w:divBdr>
                    </w:div>
                  </w:divsChild>
                </w:div>
                <w:div w:id="328412744">
                  <w:marLeft w:val="0"/>
                  <w:marRight w:val="0"/>
                  <w:marTop w:val="0"/>
                  <w:marBottom w:val="0"/>
                  <w:divBdr>
                    <w:top w:val="none" w:sz="0" w:space="0" w:color="auto"/>
                    <w:left w:val="none" w:sz="0" w:space="0" w:color="auto"/>
                    <w:bottom w:val="none" w:sz="0" w:space="0" w:color="auto"/>
                    <w:right w:val="none" w:sz="0" w:space="0" w:color="auto"/>
                  </w:divBdr>
                  <w:divsChild>
                    <w:div w:id="1093013405">
                      <w:marLeft w:val="0"/>
                      <w:marRight w:val="0"/>
                      <w:marTop w:val="0"/>
                      <w:marBottom w:val="0"/>
                      <w:divBdr>
                        <w:top w:val="none" w:sz="0" w:space="0" w:color="auto"/>
                        <w:left w:val="none" w:sz="0" w:space="0" w:color="auto"/>
                        <w:bottom w:val="none" w:sz="0" w:space="0" w:color="auto"/>
                        <w:right w:val="none" w:sz="0" w:space="0" w:color="auto"/>
                      </w:divBdr>
                    </w:div>
                  </w:divsChild>
                </w:div>
                <w:div w:id="926159254">
                  <w:marLeft w:val="0"/>
                  <w:marRight w:val="0"/>
                  <w:marTop w:val="0"/>
                  <w:marBottom w:val="0"/>
                  <w:divBdr>
                    <w:top w:val="none" w:sz="0" w:space="0" w:color="auto"/>
                    <w:left w:val="none" w:sz="0" w:space="0" w:color="auto"/>
                    <w:bottom w:val="none" w:sz="0" w:space="0" w:color="auto"/>
                    <w:right w:val="none" w:sz="0" w:space="0" w:color="auto"/>
                  </w:divBdr>
                  <w:divsChild>
                    <w:div w:id="643778844">
                      <w:marLeft w:val="0"/>
                      <w:marRight w:val="0"/>
                      <w:marTop w:val="0"/>
                      <w:marBottom w:val="0"/>
                      <w:divBdr>
                        <w:top w:val="none" w:sz="0" w:space="0" w:color="auto"/>
                        <w:left w:val="none" w:sz="0" w:space="0" w:color="auto"/>
                        <w:bottom w:val="none" w:sz="0" w:space="0" w:color="auto"/>
                        <w:right w:val="none" w:sz="0" w:space="0" w:color="auto"/>
                      </w:divBdr>
                    </w:div>
                    <w:div w:id="1536457151">
                      <w:marLeft w:val="0"/>
                      <w:marRight w:val="0"/>
                      <w:marTop w:val="0"/>
                      <w:marBottom w:val="0"/>
                      <w:divBdr>
                        <w:top w:val="none" w:sz="0" w:space="0" w:color="auto"/>
                        <w:left w:val="none" w:sz="0" w:space="0" w:color="auto"/>
                        <w:bottom w:val="none" w:sz="0" w:space="0" w:color="auto"/>
                        <w:right w:val="none" w:sz="0" w:space="0" w:color="auto"/>
                      </w:divBdr>
                    </w:div>
                  </w:divsChild>
                </w:div>
                <w:div w:id="628361961">
                  <w:marLeft w:val="0"/>
                  <w:marRight w:val="0"/>
                  <w:marTop w:val="0"/>
                  <w:marBottom w:val="0"/>
                  <w:divBdr>
                    <w:top w:val="none" w:sz="0" w:space="0" w:color="auto"/>
                    <w:left w:val="none" w:sz="0" w:space="0" w:color="auto"/>
                    <w:bottom w:val="none" w:sz="0" w:space="0" w:color="auto"/>
                    <w:right w:val="none" w:sz="0" w:space="0" w:color="auto"/>
                  </w:divBdr>
                  <w:divsChild>
                    <w:div w:id="969165222">
                      <w:marLeft w:val="0"/>
                      <w:marRight w:val="0"/>
                      <w:marTop w:val="0"/>
                      <w:marBottom w:val="0"/>
                      <w:divBdr>
                        <w:top w:val="none" w:sz="0" w:space="0" w:color="auto"/>
                        <w:left w:val="none" w:sz="0" w:space="0" w:color="auto"/>
                        <w:bottom w:val="none" w:sz="0" w:space="0" w:color="auto"/>
                        <w:right w:val="none" w:sz="0" w:space="0" w:color="auto"/>
                      </w:divBdr>
                    </w:div>
                    <w:div w:id="2064480325">
                      <w:marLeft w:val="0"/>
                      <w:marRight w:val="0"/>
                      <w:marTop w:val="0"/>
                      <w:marBottom w:val="0"/>
                      <w:divBdr>
                        <w:top w:val="none" w:sz="0" w:space="0" w:color="auto"/>
                        <w:left w:val="none" w:sz="0" w:space="0" w:color="auto"/>
                        <w:bottom w:val="none" w:sz="0" w:space="0" w:color="auto"/>
                        <w:right w:val="none" w:sz="0" w:space="0" w:color="auto"/>
                      </w:divBdr>
                    </w:div>
                  </w:divsChild>
                </w:div>
                <w:div w:id="1312246982">
                  <w:marLeft w:val="0"/>
                  <w:marRight w:val="0"/>
                  <w:marTop w:val="0"/>
                  <w:marBottom w:val="0"/>
                  <w:divBdr>
                    <w:top w:val="none" w:sz="0" w:space="0" w:color="auto"/>
                    <w:left w:val="none" w:sz="0" w:space="0" w:color="auto"/>
                    <w:bottom w:val="none" w:sz="0" w:space="0" w:color="auto"/>
                    <w:right w:val="none" w:sz="0" w:space="0" w:color="auto"/>
                  </w:divBdr>
                  <w:divsChild>
                    <w:div w:id="219288022">
                      <w:marLeft w:val="0"/>
                      <w:marRight w:val="0"/>
                      <w:marTop w:val="0"/>
                      <w:marBottom w:val="0"/>
                      <w:divBdr>
                        <w:top w:val="none" w:sz="0" w:space="0" w:color="auto"/>
                        <w:left w:val="none" w:sz="0" w:space="0" w:color="auto"/>
                        <w:bottom w:val="none" w:sz="0" w:space="0" w:color="auto"/>
                        <w:right w:val="none" w:sz="0" w:space="0" w:color="auto"/>
                      </w:divBdr>
                    </w:div>
                    <w:div w:id="1581059181">
                      <w:marLeft w:val="0"/>
                      <w:marRight w:val="0"/>
                      <w:marTop w:val="0"/>
                      <w:marBottom w:val="0"/>
                      <w:divBdr>
                        <w:top w:val="none" w:sz="0" w:space="0" w:color="auto"/>
                        <w:left w:val="none" w:sz="0" w:space="0" w:color="auto"/>
                        <w:bottom w:val="none" w:sz="0" w:space="0" w:color="auto"/>
                        <w:right w:val="none" w:sz="0" w:space="0" w:color="auto"/>
                      </w:divBdr>
                    </w:div>
                  </w:divsChild>
                </w:div>
                <w:div w:id="719404110">
                  <w:marLeft w:val="0"/>
                  <w:marRight w:val="0"/>
                  <w:marTop w:val="0"/>
                  <w:marBottom w:val="0"/>
                  <w:divBdr>
                    <w:top w:val="none" w:sz="0" w:space="0" w:color="auto"/>
                    <w:left w:val="none" w:sz="0" w:space="0" w:color="auto"/>
                    <w:bottom w:val="none" w:sz="0" w:space="0" w:color="auto"/>
                    <w:right w:val="none" w:sz="0" w:space="0" w:color="auto"/>
                  </w:divBdr>
                  <w:divsChild>
                    <w:div w:id="1837919884">
                      <w:marLeft w:val="0"/>
                      <w:marRight w:val="0"/>
                      <w:marTop w:val="0"/>
                      <w:marBottom w:val="0"/>
                      <w:divBdr>
                        <w:top w:val="none" w:sz="0" w:space="0" w:color="auto"/>
                        <w:left w:val="none" w:sz="0" w:space="0" w:color="auto"/>
                        <w:bottom w:val="none" w:sz="0" w:space="0" w:color="auto"/>
                        <w:right w:val="none" w:sz="0" w:space="0" w:color="auto"/>
                      </w:divBdr>
                    </w:div>
                  </w:divsChild>
                </w:div>
                <w:div w:id="1016275278">
                  <w:marLeft w:val="0"/>
                  <w:marRight w:val="0"/>
                  <w:marTop w:val="0"/>
                  <w:marBottom w:val="0"/>
                  <w:divBdr>
                    <w:top w:val="none" w:sz="0" w:space="0" w:color="auto"/>
                    <w:left w:val="none" w:sz="0" w:space="0" w:color="auto"/>
                    <w:bottom w:val="none" w:sz="0" w:space="0" w:color="auto"/>
                    <w:right w:val="none" w:sz="0" w:space="0" w:color="auto"/>
                  </w:divBdr>
                  <w:divsChild>
                    <w:div w:id="163522565">
                      <w:marLeft w:val="0"/>
                      <w:marRight w:val="0"/>
                      <w:marTop w:val="0"/>
                      <w:marBottom w:val="0"/>
                      <w:divBdr>
                        <w:top w:val="none" w:sz="0" w:space="0" w:color="auto"/>
                        <w:left w:val="none" w:sz="0" w:space="0" w:color="auto"/>
                        <w:bottom w:val="none" w:sz="0" w:space="0" w:color="auto"/>
                        <w:right w:val="none" w:sz="0" w:space="0" w:color="auto"/>
                      </w:divBdr>
                    </w:div>
                    <w:div w:id="1393381369">
                      <w:marLeft w:val="0"/>
                      <w:marRight w:val="0"/>
                      <w:marTop w:val="0"/>
                      <w:marBottom w:val="0"/>
                      <w:divBdr>
                        <w:top w:val="none" w:sz="0" w:space="0" w:color="auto"/>
                        <w:left w:val="none" w:sz="0" w:space="0" w:color="auto"/>
                        <w:bottom w:val="none" w:sz="0" w:space="0" w:color="auto"/>
                        <w:right w:val="none" w:sz="0" w:space="0" w:color="auto"/>
                      </w:divBdr>
                    </w:div>
                    <w:div w:id="717239378">
                      <w:marLeft w:val="0"/>
                      <w:marRight w:val="0"/>
                      <w:marTop w:val="0"/>
                      <w:marBottom w:val="0"/>
                      <w:divBdr>
                        <w:top w:val="none" w:sz="0" w:space="0" w:color="auto"/>
                        <w:left w:val="none" w:sz="0" w:space="0" w:color="auto"/>
                        <w:bottom w:val="none" w:sz="0" w:space="0" w:color="auto"/>
                        <w:right w:val="none" w:sz="0" w:space="0" w:color="auto"/>
                      </w:divBdr>
                    </w:div>
                  </w:divsChild>
                </w:div>
                <w:div w:id="1187258569">
                  <w:marLeft w:val="0"/>
                  <w:marRight w:val="0"/>
                  <w:marTop w:val="0"/>
                  <w:marBottom w:val="0"/>
                  <w:divBdr>
                    <w:top w:val="none" w:sz="0" w:space="0" w:color="auto"/>
                    <w:left w:val="none" w:sz="0" w:space="0" w:color="auto"/>
                    <w:bottom w:val="none" w:sz="0" w:space="0" w:color="auto"/>
                    <w:right w:val="none" w:sz="0" w:space="0" w:color="auto"/>
                  </w:divBdr>
                  <w:divsChild>
                    <w:div w:id="1101993071">
                      <w:marLeft w:val="0"/>
                      <w:marRight w:val="0"/>
                      <w:marTop w:val="0"/>
                      <w:marBottom w:val="0"/>
                      <w:divBdr>
                        <w:top w:val="none" w:sz="0" w:space="0" w:color="auto"/>
                        <w:left w:val="none" w:sz="0" w:space="0" w:color="auto"/>
                        <w:bottom w:val="none" w:sz="0" w:space="0" w:color="auto"/>
                        <w:right w:val="none" w:sz="0" w:space="0" w:color="auto"/>
                      </w:divBdr>
                    </w:div>
                    <w:div w:id="1835753491">
                      <w:marLeft w:val="0"/>
                      <w:marRight w:val="0"/>
                      <w:marTop w:val="0"/>
                      <w:marBottom w:val="0"/>
                      <w:divBdr>
                        <w:top w:val="none" w:sz="0" w:space="0" w:color="auto"/>
                        <w:left w:val="none" w:sz="0" w:space="0" w:color="auto"/>
                        <w:bottom w:val="none" w:sz="0" w:space="0" w:color="auto"/>
                        <w:right w:val="none" w:sz="0" w:space="0" w:color="auto"/>
                      </w:divBdr>
                    </w:div>
                    <w:div w:id="1740783235">
                      <w:marLeft w:val="0"/>
                      <w:marRight w:val="0"/>
                      <w:marTop w:val="0"/>
                      <w:marBottom w:val="0"/>
                      <w:divBdr>
                        <w:top w:val="none" w:sz="0" w:space="0" w:color="auto"/>
                        <w:left w:val="none" w:sz="0" w:space="0" w:color="auto"/>
                        <w:bottom w:val="none" w:sz="0" w:space="0" w:color="auto"/>
                        <w:right w:val="none" w:sz="0" w:space="0" w:color="auto"/>
                      </w:divBdr>
                    </w:div>
                  </w:divsChild>
                </w:div>
                <w:div w:id="1191870360">
                  <w:marLeft w:val="0"/>
                  <w:marRight w:val="0"/>
                  <w:marTop w:val="0"/>
                  <w:marBottom w:val="0"/>
                  <w:divBdr>
                    <w:top w:val="none" w:sz="0" w:space="0" w:color="auto"/>
                    <w:left w:val="none" w:sz="0" w:space="0" w:color="auto"/>
                    <w:bottom w:val="none" w:sz="0" w:space="0" w:color="auto"/>
                    <w:right w:val="none" w:sz="0" w:space="0" w:color="auto"/>
                  </w:divBdr>
                  <w:divsChild>
                    <w:div w:id="1619484678">
                      <w:marLeft w:val="0"/>
                      <w:marRight w:val="0"/>
                      <w:marTop w:val="0"/>
                      <w:marBottom w:val="0"/>
                      <w:divBdr>
                        <w:top w:val="none" w:sz="0" w:space="0" w:color="auto"/>
                        <w:left w:val="none" w:sz="0" w:space="0" w:color="auto"/>
                        <w:bottom w:val="none" w:sz="0" w:space="0" w:color="auto"/>
                        <w:right w:val="none" w:sz="0" w:space="0" w:color="auto"/>
                      </w:divBdr>
                    </w:div>
                    <w:div w:id="1731658430">
                      <w:marLeft w:val="0"/>
                      <w:marRight w:val="0"/>
                      <w:marTop w:val="0"/>
                      <w:marBottom w:val="0"/>
                      <w:divBdr>
                        <w:top w:val="none" w:sz="0" w:space="0" w:color="auto"/>
                        <w:left w:val="none" w:sz="0" w:space="0" w:color="auto"/>
                        <w:bottom w:val="none" w:sz="0" w:space="0" w:color="auto"/>
                        <w:right w:val="none" w:sz="0" w:space="0" w:color="auto"/>
                      </w:divBdr>
                    </w:div>
                  </w:divsChild>
                </w:div>
                <w:div w:id="1510636407">
                  <w:marLeft w:val="0"/>
                  <w:marRight w:val="0"/>
                  <w:marTop w:val="0"/>
                  <w:marBottom w:val="0"/>
                  <w:divBdr>
                    <w:top w:val="none" w:sz="0" w:space="0" w:color="auto"/>
                    <w:left w:val="none" w:sz="0" w:space="0" w:color="auto"/>
                    <w:bottom w:val="none" w:sz="0" w:space="0" w:color="auto"/>
                    <w:right w:val="none" w:sz="0" w:space="0" w:color="auto"/>
                  </w:divBdr>
                  <w:divsChild>
                    <w:div w:id="709189554">
                      <w:marLeft w:val="0"/>
                      <w:marRight w:val="0"/>
                      <w:marTop w:val="0"/>
                      <w:marBottom w:val="0"/>
                      <w:divBdr>
                        <w:top w:val="none" w:sz="0" w:space="0" w:color="auto"/>
                        <w:left w:val="none" w:sz="0" w:space="0" w:color="auto"/>
                        <w:bottom w:val="none" w:sz="0" w:space="0" w:color="auto"/>
                        <w:right w:val="none" w:sz="0" w:space="0" w:color="auto"/>
                      </w:divBdr>
                    </w:div>
                  </w:divsChild>
                </w:div>
                <w:div w:id="1797522157">
                  <w:marLeft w:val="0"/>
                  <w:marRight w:val="0"/>
                  <w:marTop w:val="0"/>
                  <w:marBottom w:val="0"/>
                  <w:divBdr>
                    <w:top w:val="none" w:sz="0" w:space="0" w:color="auto"/>
                    <w:left w:val="none" w:sz="0" w:space="0" w:color="auto"/>
                    <w:bottom w:val="none" w:sz="0" w:space="0" w:color="auto"/>
                    <w:right w:val="none" w:sz="0" w:space="0" w:color="auto"/>
                  </w:divBdr>
                  <w:divsChild>
                    <w:div w:id="880947076">
                      <w:marLeft w:val="0"/>
                      <w:marRight w:val="0"/>
                      <w:marTop w:val="0"/>
                      <w:marBottom w:val="0"/>
                      <w:divBdr>
                        <w:top w:val="none" w:sz="0" w:space="0" w:color="auto"/>
                        <w:left w:val="none" w:sz="0" w:space="0" w:color="auto"/>
                        <w:bottom w:val="none" w:sz="0" w:space="0" w:color="auto"/>
                        <w:right w:val="none" w:sz="0" w:space="0" w:color="auto"/>
                      </w:divBdr>
                    </w:div>
                    <w:div w:id="2001686970">
                      <w:marLeft w:val="0"/>
                      <w:marRight w:val="0"/>
                      <w:marTop w:val="0"/>
                      <w:marBottom w:val="0"/>
                      <w:divBdr>
                        <w:top w:val="none" w:sz="0" w:space="0" w:color="auto"/>
                        <w:left w:val="none" w:sz="0" w:space="0" w:color="auto"/>
                        <w:bottom w:val="none" w:sz="0" w:space="0" w:color="auto"/>
                        <w:right w:val="none" w:sz="0" w:space="0" w:color="auto"/>
                      </w:divBdr>
                    </w:div>
                  </w:divsChild>
                </w:div>
                <w:div w:id="447242652">
                  <w:marLeft w:val="0"/>
                  <w:marRight w:val="0"/>
                  <w:marTop w:val="0"/>
                  <w:marBottom w:val="0"/>
                  <w:divBdr>
                    <w:top w:val="none" w:sz="0" w:space="0" w:color="auto"/>
                    <w:left w:val="none" w:sz="0" w:space="0" w:color="auto"/>
                    <w:bottom w:val="none" w:sz="0" w:space="0" w:color="auto"/>
                    <w:right w:val="none" w:sz="0" w:space="0" w:color="auto"/>
                  </w:divBdr>
                  <w:divsChild>
                    <w:div w:id="936136003">
                      <w:marLeft w:val="0"/>
                      <w:marRight w:val="0"/>
                      <w:marTop w:val="0"/>
                      <w:marBottom w:val="0"/>
                      <w:divBdr>
                        <w:top w:val="none" w:sz="0" w:space="0" w:color="auto"/>
                        <w:left w:val="none" w:sz="0" w:space="0" w:color="auto"/>
                        <w:bottom w:val="none" w:sz="0" w:space="0" w:color="auto"/>
                        <w:right w:val="none" w:sz="0" w:space="0" w:color="auto"/>
                      </w:divBdr>
                    </w:div>
                    <w:div w:id="826244702">
                      <w:marLeft w:val="0"/>
                      <w:marRight w:val="0"/>
                      <w:marTop w:val="0"/>
                      <w:marBottom w:val="0"/>
                      <w:divBdr>
                        <w:top w:val="none" w:sz="0" w:space="0" w:color="auto"/>
                        <w:left w:val="none" w:sz="0" w:space="0" w:color="auto"/>
                        <w:bottom w:val="none" w:sz="0" w:space="0" w:color="auto"/>
                        <w:right w:val="none" w:sz="0" w:space="0" w:color="auto"/>
                      </w:divBdr>
                    </w:div>
                  </w:divsChild>
                </w:div>
                <w:div w:id="838690244">
                  <w:marLeft w:val="0"/>
                  <w:marRight w:val="0"/>
                  <w:marTop w:val="0"/>
                  <w:marBottom w:val="0"/>
                  <w:divBdr>
                    <w:top w:val="none" w:sz="0" w:space="0" w:color="auto"/>
                    <w:left w:val="none" w:sz="0" w:space="0" w:color="auto"/>
                    <w:bottom w:val="none" w:sz="0" w:space="0" w:color="auto"/>
                    <w:right w:val="none" w:sz="0" w:space="0" w:color="auto"/>
                  </w:divBdr>
                  <w:divsChild>
                    <w:div w:id="1016348348">
                      <w:marLeft w:val="0"/>
                      <w:marRight w:val="0"/>
                      <w:marTop w:val="0"/>
                      <w:marBottom w:val="0"/>
                      <w:divBdr>
                        <w:top w:val="none" w:sz="0" w:space="0" w:color="auto"/>
                        <w:left w:val="none" w:sz="0" w:space="0" w:color="auto"/>
                        <w:bottom w:val="none" w:sz="0" w:space="0" w:color="auto"/>
                        <w:right w:val="none" w:sz="0" w:space="0" w:color="auto"/>
                      </w:divBdr>
                    </w:div>
                    <w:div w:id="1165437442">
                      <w:marLeft w:val="0"/>
                      <w:marRight w:val="0"/>
                      <w:marTop w:val="0"/>
                      <w:marBottom w:val="0"/>
                      <w:divBdr>
                        <w:top w:val="none" w:sz="0" w:space="0" w:color="auto"/>
                        <w:left w:val="none" w:sz="0" w:space="0" w:color="auto"/>
                        <w:bottom w:val="none" w:sz="0" w:space="0" w:color="auto"/>
                        <w:right w:val="none" w:sz="0" w:space="0" w:color="auto"/>
                      </w:divBdr>
                    </w:div>
                  </w:divsChild>
                </w:div>
                <w:div w:id="2038772123">
                  <w:marLeft w:val="0"/>
                  <w:marRight w:val="0"/>
                  <w:marTop w:val="0"/>
                  <w:marBottom w:val="0"/>
                  <w:divBdr>
                    <w:top w:val="none" w:sz="0" w:space="0" w:color="auto"/>
                    <w:left w:val="none" w:sz="0" w:space="0" w:color="auto"/>
                    <w:bottom w:val="none" w:sz="0" w:space="0" w:color="auto"/>
                    <w:right w:val="none" w:sz="0" w:space="0" w:color="auto"/>
                  </w:divBdr>
                  <w:divsChild>
                    <w:div w:id="599988833">
                      <w:marLeft w:val="0"/>
                      <w:marRight w:val="0"/>
                      <w:marTop w:val="0"/>
                      <w:marBottom w:val="0"/>
                      <w:divBdr>
                        <w:top w:val="none" w:sz="0" w:space="0" w:color="auto"/>
                        <w:left w:val="none" w:sz="0" w:space="0" w:color="auto"/>
                        <w:bottom w:val="none" w:sz="0" w:space="0" w:color="auto"/>
                        <w:right w:val="none" w:sz="0" w:space="0" w:color="auto"/>
                      </w:divBdr>
                    </w:div>
                  </w:divsChild>
                </w:div>
                <w:div w:id="1911184680">
                  <w:marLeft w:val="0"/>
                  <w:marRight w:val="0"/>
                  <w:marTop w:val="0"/>
                  <w:marBottom w:val="0"/>
                  <w:divBdr>
                    <w:top w:val="none" w:sz="0" w:space="0" w:color="auto"/>
                    <w:left w:val="none" w:sz="0" w:space="0" w:color="auto"/>
                    <w:bottom w:val="none" w:sz="0" w:space="0" w:color="auto"/>
                    <w:right w:val="none" w:sz="0" w:space="0" w:color="auto"/>
                  </w:divBdr>
                  <w:divsChild>
                    <w:div w:id="504440614">
                      <w:marLeft w:val="0"/>
                      <w:marRight w:val="0"/>
                      <w:marTop w:val="0"/>
                      <w:marBottom w:val="0"/>
                      <w:divBdr>
                        <w:top w:val="none" w:sz="0" w:space="0" w:color="auto"/>
                        <w:left w:val="none" w:sz="0" w:space="0" w:color="auto"/>
                        <w:bottom w:val="none" w:sz="0" w:space="0" w:color="auto"/>
                        <w:right w:val="none" w:sz="0" w:space="0" w:color="auto"/>
                      </w:divBdr>
                    </w:div>
                    <w:div w:id="1731152877">
                      <w:marLeft w:val="0"/>
                      <w:marRight w:val="0"/>
                      <w:marTop w:val="0"/>
                      <w:marBottom w:val="0"/>
                      <w:divBdr>
                        <w:top w:val="none" w:sz="0" w:space="0" w:color="auto"/>
                        <w:left w:val="none" w:sz="0" w:space="0" w:color="auto"/>
                        <w:bottom w:val="none" w:sz="0" w:space="0" w:color="auto"/>
                        <w:right w:val="none" w:sz="0" w:space="0" w:color="auto"/>
                      </w:divBdr>
                    </w:div>
                  </w:divsChild>
                </w:div>
                <w:div w:id="1024870014">
                  <w:marLeft w:val="0"/>
                  <w:marRight w:val="0"/>
                  <w:marTop w:val="0"/>
                  <w:marBottom w:val="0"/>
                  <w:divBdr>
                    <w:top w:val="none" w:sz="0" w:space="0" w:color="auto"/>
                    <w:left w:val="none" w:sz="0" w:space="0" w:color="auto"/>
                    <w:bottom w:val="none" w:sz="0" w:space="0" w:color="auto"/>
                    <w:right w:val="none" w:sz="0" w:space="0" w:color="auto"/>
                  </w:divBdr>
                  <w:divsChild>
                    <w:div w:id="1784155863">
                      <w:marLeft w:val="0"/>
                      <w:marRight w:val="0"/>
                      <w:marTop w:val="0"/>
                      <w:marBottom w:val="0"/>
                      <w:divBdr>
                        <w:top w:val="none" w:sz="0" w:space="0" w:color="auto"/>
                        <w:left w:val="none" w:sz="0" w:space="0" w:color="auto"/>
                        <w:bottom w:val="none" w:sz="0" w:space="0" w:color="auto"/>
                        <w:right w:val="none" w:sz="0" w:space="0" w:color="auto"/>
                      </w:divBdr>
                    </w:div>
                    <w:div w:id="1506018639">
                      <w:marLeft w:val="0"/>
                      <w:marRight w:val="0"/>
                      <w:marTop w:val="0"/>
                      <w:marBottom w:val="0"/>
                      <w:divBdr>
                        <w:top w:val="none" w:sz="0" w:space="0" w:color="auto"/>
                        <w:left w:val="none" w:sz="0" w:space="0" w:color="auto"/>
                        <w:bottom w:val="none" w:sz="0" w:space="0" w:color="auto"/>
                        <w:right w:val="none" w:sz="0" w:space="0" w:color="auto"/>
                      </w:divBdr>
                    </w:div>
                  </w:divsChild>
                </w:div>
                <w:div w:id="843595046">
                  <w:marLeft w:val="0"/>
                  <w:marRight w:val="0"/>
                  <w:marTop w:val="0"/>
                  <w:marBottom w:val="0"/>
                  <w:divBdr>
                    <w:top w:val="none" w:sz="0" w:space="0" w:color="auto"/>
                    <w:left w:val="none" w:sz="0" w:space="0" w:color="auto"/>
                    <w:bottom w:val="none" w:sz="0" w:space="0" w:color="auto"/>
                    <w:right w:val="none" w:sz="0" w:space="0" w:color="auto"/>
                  </w:divBdr>
                  <w:divsChild>
                    <w:div w:id="1699768633">
                      <w:marLeft w:val="0"/>
                      <w:marRight w:val="0"/>
                      <w:marTop w:val="0"/>
                      <w:marBottom w:val="0"/>
                      <w:divBdr>
                        <w:top w:val="none" w:sz="0" w:space="0" w:color="auto"/>
                        <w:left w:val="none" w:sz="0" w:space="0" w:color="auto"/>
                        <w:bottom w:val="none" w:sz="0" w:space="0" w:color="auto"/>
                        <w:right w:val="none" w:sz="0" w:space="0" w:color="auto"/>
                      </w:divBdr>
                    </w:div>
                    <w:div w:id="1445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004">
          <w:marLeft w:val="0"/>
          <w:marRight w:val="0"/>
          <w:marTop w:val="0"/>
          <w:marBottom w:val="0"/>
          <w:divBdr>
            <w:top w:val="none" w:sz="0" w:space="0" w:color="auto"/>
            <w:left w:val="none" w:sz="0" w:space="0" w:color="auto"/>
            <w:bottom w:val="none" w:sz="0" w:space="0" w:color="auto"/>
            <w:right w:val="none" w:sz="0" w:space="0" w:color="auto"/>
          </w:divBdr>
        </w:div>
        <w:div w:id="1565337898">
          <w:marLeft w:val="0"/>
          <w:marRight w:val="0"/>
          <w:marTop w:val="0"/>
          <w:marBottom w:val="0"/>
          <w:divBdr>
            <w:top w:val="none" w:sz="0" w:space="0" w:color="auto"/>
            <w:left w:val="none" w:sz="0" w:space="0" w:color="auto"/>
            <w:bottom w:val="none" w:sz="0" w:space="0" w:color="auto"/>
            <w:right w:val="none" w:sz="0" w:space="0" w:color="auto"/>
          </w:divBdr>
        </w:div>
        <w:div w:id="1065687181">
          <w:marLeft w:val="0"/>
          <w:marRight w:val="0"/>
          <w:marTop w:val="0"/>
          <w:marBottom w:val="0"/>
          <w:divBdr>
            <w:top w:val="none" w:sz="0" w:space="0" w:color="auto"/>
            <w:left w:val="none" w:sz="0" w:space="0" w:color="auto"/>
            <w:bottom w:val="none" w:sz="0" w:space="0" w:color="auto"/>
            <w:right w:val="none" w:sz="0" w:space="0" w:color="auto"/>
          </w:divBdr>
          <w:divsChild>
            <w:div w:id="307246215">
              <w:marLeft w:val="-75"/>
              <w:marRight w:val="0"/>
              <w:marTop w:val="30"/>
              <w:marBottom w:val="30"/>
              <w:divBdr>
                <w:top w:val="none" w:sz="0" w:space="0" w:color="auto"/>
                <w:left w:val="none" w:sz="0" w:space="0" w:color="auto"/>
                <w:bottom w:val="none" w:sz="0" w:space="0" w:color="auto"/>
                <w:right w:val="none" w:sz="0" w:space="0" w:color="auto"/>
              </w:divBdr>
              <w:divsChild>
                <w:div w:id="838499039">
                  <w:marLeft w:val="0"/>
                  <w:marRight w:val="0"/>
                  <w:marTop w:val="0"/>
                  <w:marBottom w:val="0"/>
                  <w:divBdr>
                    <w:top w:val="none" w:sz="0" w:space="0" w:color="auto"/>
                    <w:left w:val="none" w:sz="0" w:space="0" w:color="auto"/>
                    <w:bottom w:val="none" w:sz="0" w:space="0" w:color="auto"/>
                    <w:right w:val="none" w:sz="0" w:space="0" w:color="auto"/>
                  </w:divBdr>
                  <w:divsChild>
                    <w:div w:id="1183084066">
                      <w:marLeft w:val="0"/>
                      <w:marRight w:val="0"/>
                      <w:marTop w:val="0"/>
                      <w:marBottom w:val="0"/>
                      <w:divBdr>
                        <w:top w:val="none" w:sz="0" w:space="0" w:color="auto"/>
                        <w:left w:val="none" w:sz="0" w:space="0" w:color="auto"/>
                        <w:bottom w:val="none" w:sz="0" w:space="0" w:color="auto"/>
                        <w:right w:val="none" w:sz="0" w:space="0" w:color="auto"/>
                      </w:divBdr>
                    </w:div>
                  </w:divsChild>
                </w:div>
                <w:div w:id="1677882984">
                  <w:marLeft w:val="0"/>
                  <w:marRight w:val="0"/>
                  <w:marTop w:val="0"/>
                  <w:marBottom w:val="0"/>
                  <w:divBdr>
                    <w:top w:val="none" w:sz="0" w:space="0" w:color="auto"/>
                    <w:left w:val="none" w:sz="0" w:space="0" w:color="auto"/>
                    <w:bottom w:val="none" w:sz="0" w:space="0" w:color="auto"/>
                    <w:right w:val="none" w:sz="0" w:space="0" w:color="auto"/>
                  </w:divBdr>
                  <w:divsChild>
                    <w:div w:id="1907494712">
                      <w:marLeft w:val="0"/>
                      <w:marRight w:val="0"/>
                      <w:marTop w:val="0"/>
                      <w:marBottom w:val="0"/>
                      <w:divBdr>
                        <w:top w:val="none" w:sz="0" w:space="0" w:color="auto"/>
                        <w:left w:val="none" w:sz="0" w:space="0" w:color="auto"/>
                        <w:bottom w:val="none" w:sz="0" w:space="0" w:color="auto"/>
                        <w:right w:val="none" w:sz="0" w:space="0" w:color="auto"/>
                      </w:divBdr>
                    </w:div>
                  </w:divsChild>
                </w:div>
                <w:div w:id="877085389">
                  <w:marLeft w:val="0"/>
                  <w:marRight w:val="0"/>
                  <w:marTop w:val="0"/>
                  <w:marBottom w:val="0"/>
                  <w:divBdr>
                    <w:top w:val="none" w:sz="0" w:space="0" w:color="auto"/>
                    <w:left w:val="none" w:sz="0" w:space="0" w:color="auto"/>
                    <w:bottom w:val="none" w:sz="0" w:space="0" w:color="auto"/>
                    <w:right w:val="none" w:sz="0" w:space="0" w:color="auto"/>
                  </w:divBdr>
                  <w:divsChild>
                    <w:div w:id="773860026">
                      <w:marLeft w:val="0"/>
                      <w:marRight w:val="0"/>
                      <w:marTop w:val="0"/>
                      <w:marBottom w:val="0"/>
                      <w:divBdr>
                        <w:top w:val="none" w:sz="0" w:space="0" w:color="auto"/>
                        <w:left w:val="none" w:sz="0" w:space="0" w:color="auto"/>
                        <w:bottom w:val="none" w:sz="0" w:space="0" w:color="auto"/>
                        <w:right w:val="none" w:sz="0" w:space="0" w:color="auto"/>
                      </w:divBdr>
                    </w:div>
                  </w:divsChild>
                </w:div>
                <w:div w:id="1878202612">
                  <w:marLeft w:val="0"/>
                  <w:marRight w:val="0"/>
                  <w:marTop w:val="0"/>
                  <w:marBottom w:val="0"/>
                  <w:divBdr>
                    <w:top w:val="none" w:sz="0" w:space="0" w:color="auto"/>
                    <w:left w:val="none" w:sz="0" w:space="0" w:color="auto"/>
                    <w:bottom w:val="none" w:sz="0" w:space="0" w:color="auto"/>
                    <w:right w:val="none" w:sz="0" w:space="0" w:color="auto"/>
                  </w:divBdr>
                  <w:divsChild>
                    <w:div w:id="1156528155">
                      <w:marLeft w:val="0"/>
                      <w:marRight w:val="0"/>
                      <w:marTop w:val="0"/>
                      <w:marBottom w:val="0"/>
                      <w:divBdr>
                        <w:top w:val="none" w:sz="0" w:space="0" w:color="auto"/>
                        <w:left w:val="none" w:sz="0" w:space="0" w:color="auto"/>
                        <w:bottom w:val="none" w:sz="0" w:space="0" w:color="auto"/>
                        <w:right w:val="none" w:sz="0" w:space="0" w:color="auto"/>
                      </w:divBdr>
                    </w:div>
                  </w:divsChild>
                </w:div>
                <w:div w:id="554246465">
                  <w:marLeft w:val="0"/>
                  <w:marRight w:val="0"/>
                  <w:marTop w:val="0"/>
                  <w:marBottom w:val="0"/>
                  <w:divBdr>
                    <w:top w:val="none" w:sz="0" w:space="0" w:color="auto"/>
                    <w:left w:val="none" w:sz="0" w:space="0" w:color="auto"/>
                    <w:bottom w:val="none" w:sz="0" w:space="0" w:color="auto"/>
                    <w:right w:val="none" w:sz="0" w:space="0" w:color="auto"/>
                  </w:divBdr>
                  <w:divsChild>
                    <w:div w:id="1160577579">
                      <w:marLeft w:val="0"/>
                      <w:marRight w:val="0"/>
                      <w:marTop w:val="0"/>
                      <w:marBottom w:val="0"/>
                      <w:divBdr>
                        <w:top w:val="none" w:sz="0" w:space="0" w:color="auto"/>
                        <w:left w:val="none" w:sz="0" w:space="0" w:color="auto"/>
                        <w:bottom w:val="none" w:sz="0" w:space="0" w:color="auto"/>
                        <w:right w:val="none" w:sz="0" w:space="0" w:color="auto"/>
                      </w:divBdr>
                    </w:div>
                  </w:divsChild>
                </w:div>
                <w:div w:id="1613436353">
                  <w:marLeft w:val="0"/>
                  <w:marRight w:val="0"/>
                  <w:marTop w:val="0"/>
                  <w:marBottom w:val="0"/>
                  <w:divBdr>
                    <w:top w:val="none" w:sz="0" w:space="0" w:color="auto"/>
                    <w:left w:val="none" w:sz="0" w:space="0" w:color="auto"/>
                    <w:bottom w:val="none" w:sz="0" w:space="0" w:color="auto"/>
                    <w:right w:val="none" w:sz="0" w:space="0" w:color="auto"/>
                  </w:divBdr>
                  <w:divsChild>
                    <w:div w:id="1547330069">
                      <w:marLeft w:val="0"/>
                      <w:marRight w:val="0"/>
                      <w:marTop w:val="0"/>
                      <w:marBottom w:val="0"/>
                      <w:divBdr>
                        <w:top w:val="none" w:sz="0" w:space="0" w:color="auto"/>
                        <w:left w:val="none" w:sz="0" w:space="0" w:color="auto"/>
                        <w:bottom w:val="none" w:sz="0" w:space="0" w:color="auto"/>
                        <w:right w:val="none" w:sz="0" w:space="0" w:color="auto"/>
                      </w:divBdr>
                    </w:div>
                    <w:div w:id="1635789215">
                      <w:marLeft w:val="0"/>
                      <w:marRight w:val="0"/>
                      <w:marTop w:val="0"/>
                      <w:marBottom w:val="0"/>
                      <w:divBdr>
                        <w:top w:val="none" w:sz="0" w:space="0" w:color="auto"/>
                        <w:left w:val="none" w:sz="0" w:space="0" w:color="auto"/>
                        <w:bottom w:val="none" w:sz="0" w:space="0" w:color="auto"/>
                        <w:right w:val="none" w:sz="0" w:space="0" w:color="auto"/>
                      </w:divBdr>
                    </w:div>
                  </w:divsChild>
                </w:div>
                <w:div w:id="1600329975">
                  <w:marLeft w:val="0"/>
                  <w:marRight w:val="0"/>
                  <w:marTop w:val="0"/>
                  <w:marBottom w:val="0"/>
                  <w:divBdr>
                    <w:top w:val="none" w:sz="0" w:space="0" w:color="auto"/>
                    <w:left w:val="none" w:sz="0" w:space="0" w:color="auto"/>
                    <w:bottom w:val="none" w:sz="0" w:space="0" w:color="auto"/>
                    <w:right w:val="none" w:sz="0" w:space="0" w:color="auto"/>
                  </w:divBdr>
                  <w:divsChild>
                    <w:div w:id="716513655">
                      <w:marLeft w:val="0"/>
                      <w:marRight w:val="0"/>
                      <w:marTop w:val="0"/>
                      <w:marBottom w:val="0"/>
                      <w:divBdr>
                        <w:top w:val="none" w:sz="0" w:space="0" w:color="auto"/>
                        <w:left w:val="none" w:sz="0" w:space="0" w:color="auto"/>
                        <w:bottom w:val="none" w:sz="0" w:space="0" w:color="auto"/>
                        <w:right w:val="none" w:sz="0" w:space="0" w:color="auto"/>
                      </w:divBdr>
                    </w:div>
                    <w:div w:id="1650357976">
                      <w:marLeft w:val="0"/>
                      <w:marRight w:val="0"/>
                      <w:marTop w:val="0"/>
                      <w:marBottom w:val="0"/>
                      <w:divBdr>
                        <w:top w:val="none" w:sz="0" w:space="0" w:color="auto"/>
                        <w:left w:val="none" w:sz="0" w:space="0" w:color="auto"/>
                        <w:bottom w:val="none" w:sz="0" w:space="0" w:color="auto"/>
                        <w:right w:val="none" w:sz="0" w:space="0" w:color="auto"/>
                      </w:divBdr>
                    </w:div>
                  </w:divsChild>
                </w:div>
                <w:div w:id="926577485">
                  <w:marLeft w:val="0"/>
                  <w:marRight w:val="0"/>
                  <w:marTop w:val="0"/>
                  <w:marBottom w:val="0"/>
                  <w:divBdr>
                    <w:top w:val="none" w:sz="0" w:space="0" w:color="auto"/>
                    <w:left w:val="none" w:sz="0" w:space="0" w:color="auto"/>
                    <w:bottom w:val="none" w:sz="0" w:space="0" w:color="auto"/>
                    <w:right w:val="none" w:sz="0" w:space="0" w:color="auto"/>
                  </w:divBdr>
                  <w:divsChild>
                    <w:div w:id="1244144026">
                      <w:marLeft w:val="0"/>
                      <w:marRight w:val="0"/>
                      <w:marTop w:val="0"/>
                      <w:marBottom w:val="0"/>
                      <w:divBdr>
                        <w:top w:val="none" w:sz="0" w:space="0" w:color="auto"/>
                        <w:left w:val="none" w:sz="0" w:space="0" w:color="auto"/>
                        <w:bottom w:val="none" w:sz="0" w:space="0" w:color="auto"/>
                        <w:right w:val="none" w:sz="0" w:space="0" w:color="auto"/>
                      </w:divBdr>
                    </w:div>
                    <w:div w:id="702242537">
                      <w:marLeft w:val="0"/>
                      <w:marRight w:val="0"/>
                      <w:marTop w:val="0"/>
                      <w:marBottom w:val="0"/>
                      <w:divBdr>
                        <w:top w:val="none" w:sz="0" w:space="0" w:color="auto"/>
                        <w:left w:val="none" w:sz="0" w:space="0" w:color="auto"/>
                        <w:bottom w:val="none" w:sz="0" w:space="0" w:color="auto"/>
                        <w:right w:val="none" w:sz="0" w:space="0" w:color="auto"/>
                      </w:divBdr>
                    </w:div>
                    <w:div w:id="884216588">
                      <w:marLeft w:val="0"/>
                      <w:marRight w:val="0"/>
                      <w:marTop w:val="0"/>
                      <w:marBottom w:val="0"/>
                      <w:divBdr>
                        <w:top w:val="none" w:sz="0" w:space="0" w:color="auto"/>
                        <w:left w:val="none" w:sz="0" w:space="0" w:color="auto"/>
                        <w:bottom w:val="none" w:sz="0" w:space="0" w:color="auto"/>
                        <w:right w:val="none" w:sz="0" w:space="0" w:color="auto"/>
                      </w:divBdr>
                    </w:div>
                  </w:divsChild>
                </w:div>
                <w:div w:id="1187525676">
                  <w:marLeft w:val="0"/>
                  <w:marRight w:val="0"/>
                  <w:marTop w:val="0"/>
                  <w:marBottom w:val="0"/>
                  <w:divBdr>
                    <w:top w:val="none" w:sz="0" w:space="0" w:color="auto"/>
                    <w:left w:val="none" w:sz="0" w:space="0" w:color="auto"/>
                    <w:bottom w:val="none" w:sz="0" w:space="0" w:color="auto"/>
                    <w:right w:val="none" w:sz="0" w:space="0" w:color="auto"/>
                  </w:divBdr>
                  <w:divsChild>
                    <w:div w:id="1994018600">
                      <w:marLeft w:val="0"/>
                      <w:marRight w:val="0"/>
                      <w:marTop w:val="0"/>
                      <w:marBottom w:val="0"/>
                      <w:divBdr>
                        <w:top w:val="none" w:sz="0" w:space="0" w:color="auto"/>
                        <w:left w:val="none" w:sz="0" w:space="0" w:color="auto"/>
                        <w:bottom w:val="none" w:sz="0" w:space="0" w:color="auto"/>
                        <w:right w:val="none" w:sz="0" w:space="0" w:color="auto"/>
                      </w:divBdr>
                    </w:div>
                  </w:divsChild>
                </w:div>
                <w:div w:id="1105155353">
                  <w:marLeft w:val="0"/>
                  <w:marRight w:val="0"/>
                  <w:marTop w:val="0"/>
                  <w:marBottom w:val="0"/>
                  <w:divBdr>
                    <w:top w:val="none" w:sz="0" w:space="0" w:color="auto"/>
                    <w:left w:val="none" w:sz="0" w:space="0" w:color="auto"/>
                    <w:bottom w:val="none" w:sz="0" w:space="0" w:color="auto"/>
                    <w:right w:val="none" w:sz="0" w:space="0" w:color="auto"/>
                  </w:divBdr>
                  <w:divsChild>
                    <w:div w:id="29645211">
                      <w:marLeft w:val="0"/>
                      <w:marRight w:val="0"/>
                      <w:marTop w:val="0"/>
                      <w:marBottom w:val="0"/>
                      <w:divBdr>
                        <w:top w:val="none" w:sz="0" w:space="0" w:color="auto"/>
                        <w:left w:val="none" w:sz="0" w:space="0" w:color="auto"/>
                        <w:bottom w:val="none" w:sz="0" w:space="0" w:color="auto"/>
                        <w:right w:val="none" w:sz="0" w:space="0" w:color="auto"/>
                      </w:divBdr>
                    </w:div>
                    <w:div w:id="904687665">
                      <w:marLeft w:val="0"/>
                      <w:marRight w:val="0"/>
                      <w:marTop w:val="0"/>
                      <w:marBottom w:val="0"/>
                      <w:divBdr>
                        <w:top w:val="none" w:sz="0" w:space="0" w:color="auto"/>
                        <w:left w:val="none" w:sz="0" w:space="0" w:color="auto"/>
                        <w:bottom w:val="none" w:sz="0" w:space="0" w:color="auto"/>
                        <w:right w:val="none" w:sz="0" w:space="0" w:color="auto"/>
                      </w:divBdr>
                    </w:div>
                  </w:divsChild>
                </w:div>
                <w:div w:id="2131777044">
                  <w:marLeft w:val="0"/>
                  <w:marRight w:val="0"/>
                  <w:marTop w:val="0"/>
                  <w:marBottom w:val="0"/>
                  <w:divBdr>
                    <w:top w:val="none" w:sz="0" w:space="0" w:color="auto"/>
                    <w:left w:val="none" w:sz="0" w:space="0" w:color="auto"/>
                    <w:bottom w:val="none" w:sz="0" w:space="0" w:color="auto"/>
                    <w:right w:val="none" w:sz="0" w:space="0" w:color="auto"/>
                  </w:divBdr>
                  <w:divsChild>
                    <w:div w:id="1383284512">
                      <w:marLeft w:val="0"/>
                      <w:marRight w:val="0"/>
                      <w:marTop w:val="0"/>
                      <w:marBottom w:val="0"/>
                      <w:divBdr>
                        <w:top w:val="none" w:sz="0" w:space="0" w:color="auto"/>
                        <w:left w:val="none" w:sz="0" w:space="0" w:color="auto"/>
                        <w:bottom w:val="none" w:sz="0" w:space="0" w:color="auto"/>
                        <w:right w:val="none" w:sz="0" w:space="0" w:color="auto"/>
                      </w:divBdr>
                    </w:div>
                    <w:div w:id="1177308953">
                      <w:marLeft w:val="0"/>
                      <w:marRight w:val="0"/>
                      <w:marTop w:val="0"/>
                      <w:marBottom w:val="0"/>
                      <w:divBdr>
                        <w:top w:val="none" w:sz="0" w:space="0" w:color="auto"/>
                        <w:left w:val="none" w:sz="0" w:space="0" w:color="auto"/>
                        <w:bottom w:val="none" w:sz="0" w:space="0" w:color="auto"/>
                        <w:right w:val="none" w:sz="0" w:space="0" w:color="auto"/>
                      </w:divBdr>
                    </w:div>
                  </w:divsChild>
                </w:div>
                <w:div w:id="1359964985">
                  <w:marLeft w:val="0"/>
                  <w:marRight w:val="0"/>
                  <w:marTop w:val="0"/>
                  <w:marBottom w:val="0"/>
                  <w:divBdr>
                    <w:top w:val="none" w:sz="0" w:space="0" w:color="auto"/>
                    <w:left w:val="none" w:sz="0" w:space="0" w:color="auto"/>
                    <w:bottom w:val="none" w:sz="0" w:space="0" w:color="auto"/>
                    <w:right w:val="none" w:sz="0" w:space="0" w:color="auto"/>
                  </w:divBdr>
                  <w:divsChild>
                    <w:div w:id="1490488117">
                      <w:marLeft w:val="0"/>
                      <w:marRight w:val="0"/>
                      <w:marTop w:val="0"/>
                      <w:marBottom w:val="0"/>
                      <w:divBdr>
                        <w:top w:val="none" w:sz="0" w:space="0" w:color="auto"/>
                        <w:left w:val="none" w:sz="0" w:space="0" w:color="auto"/>
                        <w:bottom w:val="none" w:sz="0" w:space="0" w:color="auto"/>
                        <w:right w:val="none" w:sz="0" w:space="0" w:color="auto"/>
                      </w:divBdr>
                    </w:div>
                    <w:div w:id="2142578002">
                      <w:marLeft w:val="0"/>
                      <w:marRight w:val="0"/>
                      <w:marTop w:val="0"/>
                      <w:marBottom w:val="0"/>
                      <w:divBdr>
                        <w:top w:val="none" w:sz="0" w:space="0" w:color="auto"/>
                        <w:left w:val="none" w:sz="0" w:space="0" w:color="auto"/>
                        <w:bottom w:val="none" w:sz="0" w:space="0" w:color="auto"/>
                        <w:right w:val="none" w:sz="0" w:space="0" w:color="auto"/>
                      </w:divBdr>
                    </w:div>
                  </w:divsChild>
                </w:div>
                <w:div w:id="1501195860">
                  <w:marLeft w:val="0"/>
                  <w:marRight w:val="0"/>
                  <w:marTop w:val="0"/>
                  <w:marBottom w:val="0"/>
                  <w:divBdr>
                    <w:top w:val="none" w:sz="0" w:space="0" w:color="auto"/>
                    <w:left w:val="none" w:sz="0" w:space="0" w:color="auto"/>
                    <w:bottom w:val="none" w:sz="0" w:space="0" w:color="auto"/>
                    <w:right w:val="none" w:sz="0" w:space="0" w:color="auto"/>
                  </w:divBdr>
                  <w:divsChild>
                    <w:div w:id="159583495">
                      <w:marLeft w:val="0"/>
                      <w:marRight w:val="0"/>
                      <w:marTop w:val="0"/>
                      <w:marBottom w:val="0"/>
                      <w:divBdr>
                        <w:top w:val="none" w:sz="0" w:space="0" w:color="auto"/>
                        <w:left w:val="none" w:sz="0" w:space="0" w:color="auto"/>
                        <w:bottom w:val="none" w:sz="0" w:space="0" w:color="auto"/>
                        <w:right w:val="none" w:sz="0" w:space="0" w:color="auto"/>
                      </w:divBdr>
                    </w:div>
                  </w:divsChild>
                </w:div>
                <w:div w:id="1223910706">
                  <w:marLeft w:val="0"/>
                  <w:marRight w:val="0"/>
                  <w:marTop w:val="0"/>
                  <w:marBottom w:val="0"/>
                  <w:divBdr>
                    <w:top w:val="none" w:sz="0" w:space="0" w:color="auto"/>
                    <w:left w:val="none" w:sz="0" w:space="0" w:color="auto"/>
                    <w:bottom w:val="none" w:sz="0" w:space="0" w:color="auto"/>
                    <w:right w:val="none" w:sz="0" w:space="0" w:color="auto"/>
                  </w:divBdr>
                  <w:divsChild>
                    <w:div w:id="872117301">
                      <w:marLeft w:val="0"/>
                      <w:marRight w:val="0"/>
                      <w:marTop w:val="0"/>
                      <w:marBottom w:val="0"/>
                      <w:divBdr>
                        <w:top w:val="none" w:sz="0" w:space="0" w:color="auto"/>
                        <w:left w:val="none" w:sz="0" w:space="0" w:color="auto"/>
                        <w:bottom w:val="none" w:sz="0" w:space="0" w:color="auto"/>
                        <w:right w:val="none" w:sz="0" w:space="0" w:color="auto"/>
                      </w:divBdr>
                    </w:div>
                    <w:div w:id="901795260">
                      <w:marLeft w:val="0"/>
                      <w:marRight w:val="0"/>
                      <w:marTop w:val="0"/>
                      <w:marBottom w:val="0"/>
                      <w:divBdr>
                        <w:top w:val="none" w:sz="0" w:space="0" w:color="auto"/>
                        <w:left w:val="none" w:sz="0" w:space="0" w:color="auto"/>
                        <w:bottom w:val="none" w:sz="0" w:space="0" w:color="auto"/>
                        <w:right w:val="none" w:sz="0" w:space="0" w:color="auto"/>
                      </w:divBdr>
                    </w:div>
                  </w:divsChild>
                </w:div>
                <w:div w:id="1554072690">
                  <w:marLeft w:val="0"/>
                  <w:marRight w:val="0"/>
                  <w:marTop w:val="0"/>
                  <w:marBottom w:val="0"/>
                  <w:divBdr>
                    <w:top w:val="none" w:sz="0" w:space="0" w:color="auto"/>
                    <w:left w:val="none" w:sz="0" w:space="0" w:color="auto"/>
                    <w:bottom w:val="none" w:sz="0" w:space="0" w:color="auto"/>
                    <w:right w:val="none" w:sz="0" w:space="0" w:color="auto"/>
                  </w:divBdr>
                  <w:divsChild>
                    <w:div w:id="1619994920">
                      <w:marLeft w:val="0"/>
                      <w:marRight w:val="0"/>
                      <w:marTop w:val="0"/>
                      <w:marBottom w:val="0"/>
                      <w:divBdr>
                        <w:top w:val="none" w:sz="0" w:space="0" w:color="auto"/>
                        <w:left w:val="none" w:sz="0" w:space="0" w:color="auto"/>
                        <w:bottom w:val="none" w:sz="0" w:space="0" w:color="auto"/>
                        <w:right w:val="none" w:sz="0" w:space="0" w:color="auto"/>
                      </w:divBdr>
                    </w:div>
                    <w:div w:id="2064593098">
                      <w:marLeft w:val="0"/>
                      <w:marRight w:val="0"/>
                      <w:marTop w:val="0"/>
                      <w:marBottom w:val="0"/>
                      <w:divBdr>
                        <w:top w:val="none" w:sz="0" w:space="0" w:color="auto"/>
                        <w:left w:val="none" w:sz="0" w:space="0" w:color="auto"/>
                        <w:bottom w:val="none" w:sz="0" w:space="0" w:color="auto"/>
                        <w:right w:val="none" w:sz="0" w:space="0" w:color="auto"/>
                      </w:divBdr>
                    </w:div>
                  </w:divsChild>
                </w:div>
                <w:div w:id="696201253">
                  <w:marLeft w:val="0"/>
                  <w:marRight w:val="0"/>
                  <w:marTop w:val="0"/>
                  <w:marBottom w:val="0"/>
                  <w:divBdr>
                    <w:top w:val="none" w:sz="0" w:space="0" w:color="auto"/>
                    <w:left w:val="none" w:sz="0" w:space="0" w:color="auto"/>
                    <w:bottom w:val="none" w:sz="0" w:space="0" w:color="auto"/>
                    <w:right w:val="none" w:sz="0" w:space="0" w:color="auto"/>
                  </w:divBdr>
                  <w:divsChild>
                    <w:div w:id="1688674420">
                      <w:marLeft w:val="0"/>
                      <w:marRight w:val="0"/>
                      <w:marTop w:val="0"/>
                      <w:marBottom w:val="0"/>
                      <w:divBdr>
                        <w:top w:val="none" w:sz="0" w:space="0" w:color="auto"/>
                        <w:left w:val="none" w:sz="0" w:space="0" w:color="auto"/>
                        <w:bottom w:val="none" w:sz="0" w:space="0" w:color="auto"/>
                        <w:right w:val="none" w:sz="0" w:space="0" w:color="auto"/>
                      </w:divBdr>
                    </w:div>
                    <w:div w:id="3883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6843">
          <w:marLeft w:val="0"/>
          <w:marRight w:val="0"/>
          <w:marTop w:val="0"/>
          <w:marBottom w:val="0"/>
          <w:divBdr>
            <w:top w:val="none" w:sz="0" w:space="0" w:color="auto"/>
            <w:left w:val="none" w:sz="0" w:space="0" w:color="auto"/>
            <w:bottom w:val="none" w:sz="0" w:space="0" w:color="auto"/>
            <w:right w:val="none" w:sz="0" w:space="0" w:color="auto"/>
          </w:divBdr>
        </w:div>
        <w:div w:id="1622179007">
          <w:marLeft w:val="0"/>
          <w:marRight w:val="0"/>
          <w:marTop w:val="0"/>
          <w:marBottom w:val="0"/>
          <w:divBdr>
            <w:top w:val="none" w:sz="0" w:space="0" w:color="auto"/>
            <w:left w:val="none" w:sz="0" w:space="0" w:color="auto"/>
            <w:bottom w:val="none" w:sz="0" w:space="0" w:color="auto"/>
            <w:right w:val="none" w:sz="0" w:space="0" w:color="auto"/>
          </w:divBdr>
        </w:div>
      </w:divsChild>
    </w:div>
    <w:div w:id="1437095479">
      <w:bodyDiv w:val="1"/>
      <w:marLeft w:val="0"/>
      <w:marRight w:val="0"/>
      <w:marTop w:val="0"/>
      <w:marBottom w:val="0"/>
      <w:divBdr>
        <w:top w:val="none" w:sz="0" w:space="0" w:color="auto"/>
        <w:left w:val="none" w:sz="0" w:space="0" w:color="auto"/>
        <w:bottom w:val="none" w:sz="0" w:space="0" w:color="auto"/>
        <w:right w:val="none" w:sz="0" w:space="0" w:color="auto"/>
      </w:divBdr>
      <w:divsChild>
        <w:div w:id="2146310672">
          <w:marLeft w:val="547"/>
          <w:marRight w:val="0"/>
          <w:marTop w:val="200"/>
          <w:marBottom w:val="40"/>
          <w:divBdr>
            <w:top w:val="none" w:sz="0" w:space="0" w:color="auto"/>
            <w:left w:val="none" w:sz="0" w:space="0" w:color="auto"/>
            <w:bottom w:val="none" w:sz="0" w:space="0" w:color="auto"/>
            <w:right w:val="none" w:sz="0" w:space="0" w:color="auto"/>
          </w:divBdr>
        </w:div>
      </w:divsChild>
    </w:div>
    <w:div w:id="1532376640">
      <w:bodyDiv w:val="1"/>
      <w:marLeft w:val="0"/>
      <w:marRight w:val="0"/>
      <w:marTop w:val="0"/>
      <w:marBottom w:val="0"/>
      <w:divBdr>
        <w:top w:val="none" w:sz="0" w:space="0" w:color="auto"/>
        <w:left w:val="none" w:sz="0" w:space="0" w:color="auto"/>
        <w:bottom w:val="none" w:sz="0" w:space="0" w:color="auto"/>
        <w:right w:val="none" w:sz="0" w:space="0" w:color="auto"/>
      </w:divBdr>
    </w:div>
    <w:div w:id="1537041675">
      <w:bodyDiv w:val="1"/>
      <w:marLeft w:val="0"/>
      <w:marRight w:val="0"/>
      <w:marTop w:val="0"/>
      <w:marBottom w:val="0"/>
      <w:divBdr>
        <w:top w:val="none" w:sz="0" w:space="0" w:color="auto"/>
        <w:left w:val="none" w:sz="0" w:space="0" w:color="auto"/>
        <w:bottom w:val="none" w:sz="0" w:space="0" w:color="auto"/>
        <w:right w:val="none" w:sz="0" w:space="0" w:color="auto"/>
      </w:divBdr>
      <w:divsChild>
        <w:div w:id="1025789743">
          <w:marLeft w:val="547"/>
          <w:marRight w:val="0"/>
          <w:marTop w:val="200"/>
          <w:marBottom w:val="40"/>
          <w:divBdr>
            <w:top w:val="none" w:sz="0" w:space="0" w:color="auto"/>
            <w:left w:val="none" w:sz="0" w:space="0" w:color="auto"/>
            <w:bottom w:val="none" w:sz="0" w:space="0" w:color="auto"/>
            <w:right w:val="none" w:sz="0" w:space="0" w:color="auto"/>
          </w:divBdr>
        </w:div>
      </w:divsChild>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2086411775">
      <w:bodyDiv w:val="1"/>
      <w:marLeft w:val="0"/>
      <w:marRight w:val="0"/>
      <w:marTop w:val="0"/>
      <w:marBottom w:val="0"/>
      <w:divBdr>
        <w:top w:val="none" w:sz="0" w:space="0" w:color="auto"/>
        <w:left w:val="none" w:sz="0" w:space="0" w:color="auto"/>
        <w:bottom w:val="none" w:sz="0" w:space="0" w:color="auto"/>
        <w:right w:val="none" w:sz="0" w:space="0" w:color="auto"/>
      </w:divBdr>
    </w:div>
    <w:div w:id="21362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R50Vb_AWHI" TargetMode="Externa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youtube.com/watch?v=Mco8vBAwO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cs.com/on/demandware.store/Sites-crocs_us-Site/defau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0" ma:contentTypeDescription="Create a new document." ma:contentTypeScope="" ma:versionID="0887bf1ed0d89baa9903b9887e8b6e8b">
  <xsd:schema xmlns:xsd="http://www.w3.org/2001/XMLSchema" xmlns:xs="http://www.w3.org/2001/XMLSchema" xmlns:p="http://schemas.microsoft.com/office/2006/metadata/properties" targetNamespace="http://schemas.microsoft.com/office/2006/metadata/properties" ma:root="true" ma:fieldsID="90078a0fe6c183ae62661f67b7399e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16C53-068A-4F35-82F7-C08884A69C39}">
  <ds:schemaRefs>
    <ds:schemaRef ds:uri="http://schemas.openxmlformats.org/officeDocument/2006/bibliography"/>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1E52A6-E210-4252-ADAC-299C7EDC4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9245</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61819</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Janneck, Allie K</cp:lastModifiedBy>
  <cp:revision>6</cp:revision>
  <cp:lastPrinted>2021-04-16T21:20:00Z</cp:lastPrinted>
  <dcterms:created xsi:type="dcterms:W3CDTF">2021-04-21T14:28:00Z</dcterms:created>
  <dcterms:modified xsi:type="dcterms:W3CDTF">2021-05-19T17:28:00Z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