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accounting information system collects, records, summarizes, analyzes, and manages data to transform inputs into information that is provided to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major subsystems of the accounting information system are the financial accounting information system and the cost management accounting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management information system is primarily concerned with producing outputs for external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broad objectives of financial accounting information systems are to provide information for costing out services and products, planning and control, and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Preparing reports for division managers is an activity associated with the cost management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management information system has two major subsystems: the cost accounting information system and the operational control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the way business is conducted worldwide have broadened the focus of cost management accounting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advances in information technology that affects firms is the emergence of electronic commerce.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service sector of the U.S. economy has decreased in importance as traditional industries have declined in importance.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(ERP) software has the objective of providing an integrated system capability and is able to run all the operations of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just-in-time (JIT) manufacturing, each operation produces only what is necessary for the succeeding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JIT is a critical part of a more comprehensive approach referred to as lean manufacturing.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focus of lean manufacturing is to eliminate waste, which is anything that does not add value to the end user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cost and management accountants is one of support and teamwork and assistance of those who are responsible for achieving a company's basic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Positions that have direct responsibility for basic objectives are referred to as staff positions, and those indirectly responsible are called line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controller of a company supervises all the accounting departments and is often viewed as a member of the top management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treasurer of a company is responsible for all taxation activities, including dealing with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 performance of a segment of the company is an example of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choosing among competing alternatives is called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 is learning what is right or wrong in the work environment and choosing what is 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and customer loyalty are NOT a result of a strong code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subject to the Sarbanes-Oxley Act do not have to disclose whether they have a code of ethics for senior financial officers, nor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Institute of Management Accountants has established ethical standards for management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resolving an ethical conflict, it would be appropriate to take the matter to the press where there's no legal requirement.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Divulging company information when</w:t>
            </w:r>
            <w:r>
              <w:rPr>
                <w:rStyle w:val="DefaultParagraphFont"/>
                <w:rFonts w:ascii="Times New Roman" w:eastAsia="Times New Roman" w:hAnsi="Times New Roman" w:cs="Times New Roman"/>
                <w:b w:val="0"/>
                <w:bCs w:val="0"/>
                <w:i w:val="0"/>
                <w:iCs w:val="0"/>
                <w:smallCaps w:val="0"/>
                <w:color w:val="000000"/>
                <w:sz w:val="22"/>
                <w:szCs w:val="22"/>
                <w:bdr w:val="nil"/>
                <w:rtl w:val="0"/>
              </w:rPr>
              <w:t> NOT </w:t>
            </w:r>
            <w:r>
              <w:rPr>
                <w:rStyle w:val="DefaultParagraphFont"/>
                <w:rFonts w:ascii="Times New Roman" w:eastAsia="Times New Roman" w:hAnsi="Times New Roman" w:cs="Times New Roman"/>
                <w:b w:val="0"/>
                <w:bCs w:val="0"/>
                <w:i w:val="0"/>
                <w:iCs w:val="0"/>
                <w:smallCaps w:val="0"/>
                <w:color w:val="000000"/>
                <w:sz w:val="22"/>
                <w:szCs w:val="22"/>
                <w:bdr w:val="nil"/>
                <w:rtl w:val="0"/>
              </w:rPr>
              <w:t>legally obligated to do so violates the confidentiality part of the IMA code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of the major certifications available to management accountants are a Certificate in Management Accounting, a Certificate in Public Accounting, and a Certificate in Internal Auditing.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certification, all an applicant has to do is meet specific educational and experience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examination for obtaining the Certificate in Management Accounting consists of two parts: (1) Technology and Analytics and (2) Strategic Financial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Certificate of Public Accounting does NOT include the right to serve as external auditors.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Certified Internal Auditor must pass a comprehensive examination designed to ensure technical competence and have two years' work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 information system is primarily concerned with producing outputs for internal users using inputs and processes needed to satisfy management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management subsystem designed to assign costs to individual products and services is called the _________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is the persistent pursuit and elimination of waste which results in a decrease of lead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manufacturing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 is a method used to continuously improve manufacturing and nonmanufacturing activities by focusing on the fact that resources are finite, and the most limited resources must be focused on and exploited until constraints are eliminated.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constraints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_________ accountants is to assist and support those responsible for carrying out an organization's basic objectives by assisting internal decision 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(or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Positions in a company that have direct responsibility for its basic objectives are called _________ positions, and the positions indirectly responsible for the company's objectives are called _________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staff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Standards of Ethical Conduct for Management Accountants include competence, confidentiality, integrity, resolution of ethical conflict, and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and professional associations often establish a _________ or standards of conduct for their managers and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ethics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IMA's program to recognize professional competence in the field of management accounting yields a designation as a(n) _________ Accountant.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Only Certified Public Accountants are permitted by law to serve as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auditors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financial accounting information system, the inputs are usually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events.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accounting information system, which of the following is NOT a process that transforms inputs into information that is provided to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summarizing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process associated with an accounting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auditing existing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and recording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information to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and managing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information system is concerned with producing outputs for external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information is used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regulatory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stewardship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NOT describe a cost management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 of segments or products within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emphasis on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focused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effective use of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part of the financial accounting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filing reports with the 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a large contingent liability to current and potential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a managerial assessment such as determining the future cash flows of a proposed flexible manufacturing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GAAP financial statements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 information systems provide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preparing the planning and controlling activities undertaken by managers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prepare statements of cash flows and balance sheets for external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can be used for regulatory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stock analysts’ and other external users’ evaluation.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provided by cost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information for valuing inventories in accordance with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information about processes and activities for managing a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information for external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information about products, customers,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objective of the cost management information system is to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and potential investors with useful information for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banks and other creditors with information useful in making credit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with information useful for planning and control of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Service with information about taxable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management information system is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financial information according to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cost information that is used in planning, control, and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to external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financial information to investors.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concerned with assigning costs to various cost objects.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satisfy the costing objectives of both financial accounting and management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cost information that supports planning, controlling, and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 is concerned with producing outputs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regulatory authorities.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type of management that broadens the focus of accounting because it is concerned with factors that drive costs, such as cycle time and process productivity,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activities is NOT associated with the cost management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a cost of quality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a performance report that compares actual costs to budgeted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cost of a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future expected earnings to estimate the price of a share of common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costing activities is associated with the financial accounting system and preparing information for external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cost of a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cost of goods sold for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budgets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cost of a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activities is associated with the cost management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reports for division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reports for the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reports for the 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financial statements that conform to GAAP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information systems provides information that helps managers engage in a program of continuous improvement of all aspects of their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control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activities is NOT associated with the financial accounting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on the cost of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to the 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reports for the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a 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cost management subsystem designed to assign costs to individual products and services and other objects, as specified by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control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service sector comprises approximately three quarters of the U.S. economy and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service sector comprises approximately 20 percent of the U.S. economy and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smokestack industries have increased in importance in recent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service sector has decreased in importance in recent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Any form of commerce that is executed using information and communications technology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Factors that have led to a global market for manufacturing and service firms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transportation and communications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telemarketing and 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telemarketing and transportation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cost management tools supports the firm's concentration on the delivery of value to the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industry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an earnings report for the 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system is an integrated system capable of providing access to real-time data from the various functional areas of a company.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management information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accounting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control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advances in information technology includes the analysis of large data sets and data visualization?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support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cost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inventory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advance in information technology that affects firms in a manufacturing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(ERP) software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GAAP reporting software to generate financial reports for external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activity-based costing (ABC)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time-driven activity-based costing (TDABC)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Software that has integrated system capability using real-time data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online analytic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computer-assisted engineering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advantage of analyzing big data sets using business analytics?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increased current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reduced arbitrage fund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improved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decreased basis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significant to the advancement of digital information technology in the manufacturing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emergence of automated manufacturing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forensic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capture real-time data within electronic decision support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environment automation is associated with increases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productive capacity.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processing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manufacturing management approaches has a specific focus on allowing firms to increase quality, reduce inventories, eliminate waste, and reduce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manufacturing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analytic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support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manufacturing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In JIT manufacturing, each operation produces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what is necessary for the succeeding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that it can to offset fixed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fixed percentage in excess of orders to ensure adequate quality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that it can in order to build inventories.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JIT is a critical part of a more comprehensive approach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just-in-time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computer-integrated manufacturing.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demand-pull system that strives to produce a product only when it is needed and only in the quantities demanded by customers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just-in-time manufacturing.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emerging trends in cost accounting deals with managers striving to create an environment that will enable workers to manufacture perfect (zero-defect)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advances in information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as a competitive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 is established by having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customer products than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quality products than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customer orientation providing greater customer value for less cost than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internal operational efficiencies than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 emphasizes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defects.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continual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 of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business sustainability?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defined as a company’s ability to create value over the long term by measuring performance, managing risks, and communicating effectively to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defined as development that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designed to assign costs to individual products and services and other objects as specified by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defined as development that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designed to provide accurate and timely feedback concerning the performance of managers and others relative to their planning and control of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defined as development that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primarily concerned with producing outputs for internal users using inputs and processes needed to satisfy management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Staff positions are positions that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involved in both financial and nonfinancial measures of efficiency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supportive in nature and have only indirect responsibility for an organization's basic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supportive in nature and indirectly assess the overall cost impact of product designs over a product's life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responsible for carrying out the basic objectives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auditor performs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staff position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vice president of marketing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vice president of manufacturing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positions would most likely be a line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department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 department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job positions is a line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vice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would be considered staff functions EXCEPT the vice president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positions would most likely be a staff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machining foreman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 foreman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considered a line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headquarters housekeeping and maintenance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relations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services employee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job positions is a staff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vice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 foreman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activities within an organization are usually under the overall supervision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Chartered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chief accounting officer of an organization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vice president of 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officer responsible for money management and serves chiefly as the custodian of the organization's funds?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Chartered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duties is usually assigned to the controller?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overseeing the finance functions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investor relations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raising capital for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overseeing the financial accounting functions of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setting of objectives and the identification of methods to achieve those objectives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Analyzing cost overruns to determine their cause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activity-based costing.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the number of defects produced is an example of the management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treasury monitoring.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reports that provide feedback by comparing planned (budgeted) data with actual data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auditing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improvement reports.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Setting the company's profit targets for the upcoming year is an example of the management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company strategy for responding to anticipated new markets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planning process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means of achieving the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future actions to achieve a 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Investigating production variances and adjusting the production process to take corrective action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planning and internal auditing.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performance report,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between actual costs and allowed costs are always undesirable.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expenditures of less than allowed amounts are undesirable.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expenditures of more than allowed amounts are not permitted to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expenditures of less than allowed amounts are desirable.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 performance of a segment of the company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formulation of a program for the accomplishment of a specific purpose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 has to decide what tasks are needed and how they should be accomplished. This statement describes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monitoring of a plan's implementation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Inspecting units produced to determine if they meet specifications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in a dynamic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important to finding and maintaining a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effort to find ways to increase overall efficiency, improve quality, and reduce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the managerial activity of comparing actual results with budgeted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are considering outsourcing subcomponents of production. Data are collected about the costs of making the subcomponent. Different bids are sought for the purchase of the subcomponents. Which of the following managerial activities is applicable 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company, engineers have redesigned production processes lowering production costs, shortening production cycle time, reducing waste, and improving quality. Which of the following types of managerial activity applies to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As a manager for a construction company, determining the bid your company should submit on a construction contract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constraints.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Setting the selling price of a company's product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costing the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that emphasize ethics outperform firms that don't emphasize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corporations that mention ethics in their management reports have lower than average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with a strong code of ethics and sense of integrity and honor will have trouble competing over the long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personal ethical behavior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 for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Standards of Ethical Conduct for Management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perseverance and creativity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and respect for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discipline, confidence, competitive, and observance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 confidentiality, integrity, resolution of ethical conflict, and 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Extending the close of the fiscal year beyond December 31 so that some sales of next year are included in the current year would be a violation of which of the following Standards of Ethical Conduct for Management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management accountant attends training seminars on new FASB rules, which of the following parts of the IMA code of ethics is being observed?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Altering dates of shipping documents of next January's sales to record them as sales in the current year would be a violation of which of the following Standards of Ethical Conduct for Management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acceptance of a savings bond from a supplier as an enticement to do business with the supplier would be a violation of which of the following Standards of Ethical Conduct for Management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In resolving an ethical conflict, it is inappropriate to discuss the problem with the immediate supervisor because of a violation of which of the following Standards of Ethical Conduct for Management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action is not in violation of the code of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In resolving an ethical conflict, which of the following would NEVER be appropriate?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discussing the matter with the chief executive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discussing the matter with an external member of the board of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taking the matter to the press where there is no legal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resigning from the position because of a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relates to the credibility section of the IMA code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clear and complete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Communicate professional limitations.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actual or apparent conflicts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Communicate information fairly and objectively.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all information, unfavorable as well as favorable, that could influence an intended user's understanding of reports would relate to which of the following sections of the IMA code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Engaging in or supporting an activity that would discredit the profession would relate to which of the following parts of the IMA code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management accountant ignores data in favor of unsupported opinion, this action would speak most directly to which of the following parts of the IMA code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company information (when not legally obligated to do so) would be a violation of which of the following parts of the IMA code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Ethical Professional Practice of the Institute of Management Accountants addresses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cost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Persons in the United States who provide external auditing services are designated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Financial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Chartered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Management Accountants.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accountant certified to possess the </w:t>
            </w:r>
            <w:r>
              <w:rPr>
                <w:rStyle w:val="DefaultParagraphFont"/>
                <w:rFonts w:ascii="Times New Roman" w:eastAsia="Times New Roman" w:hAnsi="Times New Roman" w:cs="Times New Roman"/>
                <w:b w:val="0"/>
                <w:bCs w:val="0"/>
                <w:i w:val="0"/>
                <w:iCs w:val="0"/>
                <w:smallCaps w:val="0"/>
                <w:color w:val="000000"/>
                <w:sz w:val="22"/>
                <w:szCs w:val="22"/>
                <w:bdr w:val="nil"/>
                <w:rtl w:val="0"/>
              </w:rPr>
              <w:t>minimum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qualifications for an external auditor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certifications requires a candidate to pass a qualifying examination in Technology and Analytics and Strategic Financial Management?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Certificate in Management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Certificate in Public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Certificate in Internal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Certificate in Financial 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certification sponsored by the Institute of Management Accountants that emphasizes economics, finance, management, financial accounting and reporting, management reporting, and decision analysis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relationship between a cost management system and a financial accounting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management system is concerned with producing information for the company's internal users and is designed to meet management objectives. A cost management system has three broad objectives—to provide information on costing of products and services, planning and control activities, and decision-making activities.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accounting system is mainly concerned with producing information for the company's external users. Financial accounting information is used for investment decisions, stewardship evaluation, activity monitoring, and regulatory measures. The rules that govern a financial accounting system are defined by the Securities Exchange commission (SEC) and the Financial Accounting Standards Board (FASB). Outputs of a financial accounting system include the basic financial statements which include the income statement, balance sheet, statement of cash flows, and statement of owner's equity (or statement of retained earnings).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two major subsystems of a cost management system and briefly summarize their importance.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cost management system consists of two major subsystems: a cost accounting system and an operational control system. The cost accounting system is designed to assign costs to individual products or services. A cost accounting system must assign costs in order to value inventory and determine the cost of goods sold.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operational control system is designed to provide accurate timely feedback concerning performance of managers and others. Operational control is also designed to evaluate activities that should be performed and how well they are performed. The operational control system should be designed to provide opportunities for continuous quality improvement.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the relationship between cost accounting, management accounting, and cost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is concerned with using financial and nonfinancial information for planning and control, continuous improvement, and decision making. Cost accounting gathers information to satisfy the cost objectives necessary for internal and external reporting. Cost management encompasses both cost accounting and management accounting. It is concerned with assigning costs to cost objectives and using that information to make decisions that use resources effectively and maximize shareholder value.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discuss the factors that are affecting the way cost accounting is currently practiced.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Worldwide competitive pressures, deregulation, growth in the service industry, and advances in information and manufacturing technology have changed the nature of our economy and caused many manufacturing and service industries to dramatically change the way in which they operate. These changes, in turn, have prompted the development of innovative and relevant cost management practices.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customer orientation? Why is it important in a global environment? What role does cost management play in serving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are concerned with the importance and value that customers have for their processes, activities, products, and services. Firms want to deliver value to customers in order to keep them and to attract new customers in an increasingly competitive global environment. Managing activities and costs is a critical component of managing the value chain.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three advances in digital information technology that are changing the manufacturing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has fostered computer-integrated manufacturing, changing the way laborers work. The theory of constraints (TOC) has enabled firms to identify bottlenecks and improve the time and quality of production. Just-in-time (JIT) manufacturing has reorganized the production line to respond to customer demand, rather than sequential, efficient supply. Total quality management (TQM) has focused firms on quality and continuous improvement, reducing waste and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How has the nature of accounting systems shifted in response to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Advances in the development of specialized software for cost and operations management in manufacturing firms have allowed firms to create one database that can be used for many purposes within the accounting systems. Information is more accessible and can be used to provide much more effective planning, control, feedback, decision making, and continuous improvement. Technology breakthroughs have allowed the emergence of electronic commerce and value chain management so that companies can maintain a customer focus and strive for business sustainability in the long term.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staff position and a line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line position has direct responsibility for carrying out the basic objectives of an organization. A staff position has indirect responsibility for the basic objectives and provides a supportive role for line activities.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Contrast the role of the financial vice president, the controller, and the treasurer.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vice president reports to the president and supervises the treasurer and controller. The treasurer supervises the financing function, and the controller supervises the accounting information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connection between planning, controlling, and feedback.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establishes performance standards, feedback compares actual performance with planned performance, and control uses feedback to evaluate deviations from plans.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Give some examples of reporting feedback that will assist in continuous improvement of a service industry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service industry company will be interested in monitoring all aspects of performance. It may prepare performance reports on materials and labor usage, as well as on meeting revenue targets. It will want to keep track of things important to customers: turnaround time, customer satisfaction, types of complaints, and requests for auxiliary services (i.e., shipping). It may keep records about the characteristics of customers (i.e., geography, profession, residence, age) to better understand their market. It will be interested in efficiency and productivity of labor and equipment. It might monitor the usage of capacity. It will be interested in reporting on all aspects of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the controller in an organization? Describe some of the activities over which he or she has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controller is responsible for both internal and external accounting. These responsibilities usually include such diverse activities as taxes, SEC reports, cost accounting, budgeting, internal auditing, financial accounting, and systems accounting.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management accountant for the Eastern Division of Strong Enterprises. Your longtime friend, Alana Rodriguez, is the Eastern Division manager. Alana was instrumental in helping you obtain your current position. Because the manager's annual bonus is based on the amount of profit the Eastern Division reports for the year, Alana has asked you to adjust some of the reported financial information to make the Eastern Division appear more profitable.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Considering the Standards of Ethical Conduct for Management Accountants, how would you respond to Alana </w:t>
            </w:r>
            <w:r>
              <w:rPr>
                <w:rStyle w:val="DefaultParagraphFont"/>
                <w:rFonts w:ascii="Times New Roman" w:eastAsia="Times New Roman" w:hAnsi="Times New Roman" w:cs="Times New Roman"/>
                <w:b w:val="0"/>
                <w:bCs w:val="0"/>
                <w:i w:val="0"/>
                <w:iCs w:val="0"/>
                <w:smallCaps w:val="0"/>
                <w:color w:val="000000"/>
                <w:sz w:val="22"/>
                <w:szCs w:val="22"/>
                <w:bdr w:val="nil"/>
                <w:rtl w:val="0"/>
              </w:rPr>
              <w:t>Rodriguez's request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Standards of Ethical Conduct for Management Accountants, management accountants have a responsibility to "perform their professional duties in accordance with relevant laws, regulations, and technical standards." Therefore, if "massaging the numbers" involves violating any laws, regulations, or technical standards, it would violate the Standards of Ethical Conduct for Management Accountants. In addition, the Standards of Ethical Conduct for Management Accountants indicate that management accountants have a responsibility to communicate information fairly and objectively and to disclose all relevant information that could be expected to influence a user.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the goal of profit maximization is affected by ethical considerations. What incentives are there for managers to manipulate accounting data in unethical ways in order to increase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profit maximization should be constrained by the requirement that profits are achieved through legal and ethical means. Because performance evaluation and rewards for managers often are linked to reported profits, managers might manipulate accounting data to show increased profits in order to increase their own bonuses. The evaluation and reward system should be designed to discourage unethical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a company do to increase the likelihood of its employees being ethical in all their undertakings?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can establish a culture and atmosphere of ethical business practices by rewarding those employees who are honest, are fair, and act with integrity. They can establish their own code of professional conduct that sets out the organizational purpose, beliefs, values, and expectations of employees. The code of conduct should be known, visible, and enforced. Companies should hire certified professionals, when appropriate. Certified professionals have codes of conduct and standards appropriate to their duties. Companies can incorporate ethical values into the selection criteria for employee recruitment.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management accountant for Savage Corporation. Gabe Hopen, the sales representative for one of Savage’s suppliers, invited you to attend a professional sporting event. Because you are an avid sports fan, you accepted Gabe's invitation.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sporting event, Gabe begins talking about Savage's upcoming contract renewals with suppliers. Because there is intense competition and because it is the first bid he will submit to Savage Corporation, he asks you to review his bid to make sure "it is good enough" before he submits it to the company. In addition, because you are knowledgeable about costs, especially regarding this contract, he asks you to tell him if his bid is "in the ballpark" or "needs improvement." He indicates that if he wins the contract, you will be provided with season tickets for the rest of the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Considering the Standards of Ethical Conduct for Management Accountants, how would you respond to Gabe's request?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Standards of Ethical Conduct for Management Accountants, management accountants have a responsibility to "refrain from using or appearing to use confidential information acquired in the course of their work for unethical or illegal advantage either personally or through a third party." If you agree to review Gabe's bid and tell him if the bid needs improvement so that he will win the contract, this could be viewed as using confidential information for your personal advantage (season tickets). In addition, management accountants have a responsibility to refuse any gift, favor, or hospitality that would influence their actions.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is meant by confidentiality and why it is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accountants are entrusted with sensitive information about their companies and their dealings with outside firms. Confidentiality standards require that accountants honor this trust. They cannot disclose confidential information without the permission of the company, unless legally required to do so. They must monitor their subordinates to make sure that they are upholding the confidentiality standard. They may not use or appear to use confidential information acquired in their work for unethical or illegal advantage.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three forms of accounting certification. Which form of certification do you believe is best for management accountants?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forms of certification are the Certified Public Accountant (CPA), the Certified Management Accountant (CMA), and the Certified Internal Auditor (CIA). Although each certification can prove to be valuable for management accountants, the CMA is tailored to fit the needs of management accountants. The CPA has a public accounting orientation, and the CIA has an internal auditing orientation. Only the CMA specifically addresses the professional requirements of a management accountant.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Introduction to Cost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Cost Management</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